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jc w:val="center"/>
        <w:tblLook w:val="04A0"/>
      </w:tblPr>
      <w:tblGrid>
        <w:gridCol w:w="456"/>
        <w:gridCol w:w="4692"/>
        <w:gridCol w:w="4476"/>
        <w:gridCol w:w="456"/>
      </w:tblGrid>
      <w:tr w:rsidR="00811E6F" w:rsidTr="00930313">
        <w:trPr>
          <w:jc w:val="center"/>
        </w:trPr>
        <w:tc>
          <w:tcPr>
            <w:tcW w:w="0" w:type="auto"/>
            <w:gridSpan w:val="4"/>
          </w:tcPr>
          <w:p w:rsidR="00800E81" w:rsidRPr="00B56AAC" w:rsidRDefault="00800E81" w:rsidP="009409B3">
            <w:pPr>
              <w:jc w:val="center"/>
              <w:rPr>
                <w:rFonts w:ascii="Georgia" w:hAnsi="Georgia"/>
                <w:b/>
                <w:sz w:val="8"/>
                <w:szCs w:val="20"/>
              </w:rPr>
            </w:pPr>
          </w:p>
          <w:p w:rsidR="00811E6F" w:rsidRDefault="00800E81" w:rsidP="009409B3">
            <w:pPr>
              <w:jc w:val="center"/>
              <w:rPr>
                <w:rFonts w:ascii="Georgia" w:hAnsi="Georgia"/>
                <w:b/>
                <w:sz w:val="24"/>
                <w:szCs w:val="20"/>
              </w:rPr>
            </w:pPr>
            <w:r>
              <w:rPr>
                <w:rFonts w:ascii="Georgia" w:hAnsi="Georgia"/>
                <w:b/>
                <w:sz w:val="24"/>
                <w:szCs w:val="20"/>
              </w:rPr>
              <w:t>Model for Comparing Different Religious Traditions</w:t>
            </w:r>
            <w:r w:rsidR="00717897">
              <w:rPr>
                <w:rFonts w:ascii="Georgia" w:hAnsi="Georgia"/>
                <w:b/>
                <w:sz w:val="24"/>
                <w:szCs w:val="20"/>
              </w:rPr>
              <w:t>:</w:t>
            </w:r>
          </w:p>
          <w:p w:rsidR="00717897" w:rsidRDefault="00717897" w:rsidP="009409B3">
            <w:pPr>
              <w:jc w:val="center"/>
              <w:rPr>
                <w:rFonts w:ascii="Georgia" w:hAnsi="Georgia"/>
                <w:b/>
                <w:sz w:val="24"/>
                <w:szCs w:val="20"/>
              </w:rPr>
            </w:pPr>
            <w:r>
              <w:rPr>
                <w:rFonts w:ascii="Georgia" w:hAnsi="Georgia"/>
                <w:b/>
                <w:sz w:val="24"/>
                <w:szCs w:val="20"/>
              </w:rPr>
              <w:t>From a Buddhist Perspective</w:t>
            </w:r>
            <w:r w:rsidR="00A24BB3">
              <w:rPr>
                <w:rFonts w:ascii="Georgia" w:hAnsi="Georgia"/>
                <w:b/>
                <w:sz w:val="24"/>
                <w:szCs w:val="20"/>
              </w:rPr>
              <w:t xml:space="preserve"> (Part I</w:t>
            </w:r>
            <w:r w:rsidR="00AF7E53">
              <w:rPr>
                <w:rFonts w:ascii="Georgia" w:hAnsi="Georgia"/>
                <w:b/>
                <w:sz w:val="24"/>
                <w:szCs w:val="20"/>
              </w:rPr>
              <w:t>I</w:t>
            </w:r>
            <w:r w:rsidR="00A24BB3">
              <w:rPr>
                <w:rFonts w:ascii="Georgia" w:hAnsi="Georgia"/>
                <w:b/>
                <w:sz w:val="24"/>
                <w:szCs w:val="20"/>
              </w:rPr>
              <w:t>)</w:t>
            </w:r>
          </w:p>
          <w:p w:rsidR="00800E81" w:rsidRPr="00B56AAC" w:rsidRDefault="00800E81" w:rsidP="009409B3">
            <w:pPr>
              <w:jc w:val="center"/>
              <w:rPr>
                <w:rFonts w:ascii="Georgia" w:hAnsi="Georgia"/>
                <w:b/>
                <w:sz w:val="8"/>
                <w:szCs w:val="20"/>
              </w:rPr>
            </w:pPr>
          </w:p>
        </w:tc>
      </w:tr>
      <w:tr w:rsidR="00811E6F" w:rsidTr="00800E81">
        <w:trPr>
          <w:jc w:val="center"/>
        </w:trPr>
        <w:tc>
          <w:tcPr>
            <w:tcW w:w="0" w:type="auto"/>
            <w:gridSpan w:val="4"/>
            <w:tcBorders>
              <w:bottom w:val="single" w:sz="4" w:space="0" w:color="auto"/>
            </w:tcBorders>
            <w:vAlign w:val="center"/>
          </w:tcPr>
          <w:p w:rsidR="00800E81" w:rsidRPr="00800E81" w:rsidRDefault="00800E81" w:rsidP="00811E6F">
            <w:pPr>
              <w:jc w:val="center"/>
              <w:rPr>
                <w:rFonts w:ascii="Georgia" w:hAnsi="Georgia"/>
                <w:b/>
                <w:i/>
                <w:sz w:val="10"/>
                <w:szCs w:val="20"/>
              </w:rPr>
            </w:pPr>
          </w:p>
          <w:p w:rsidR="00811E6F" w:rsidRPr="00C503BC" w:rsidRDefault="00800E81" w:rsidP="00811E6F">
            <w:pPr>
              <w:jc w:val="center"/>
              <w:rPr>
                <w:rFonts w:ascii="Georgia" w:hAnsi="Georgia"/>
                <w:b/>
                <w:i/>
                <w:sz w:val="20"/>
                <w:szCs w:val="20"/>
              </w:rPr>
            </w:pPr>
            <w:r>
              <w:rPr>
                <w:rFonts w:ascii="Georgia" w:hAnsi="Georgia"/>
                <w:b/>
                <w:i/>
                <w:sz w:val="20"/>
                <w:szCs w:val="20"/>
              </w:rPr>
              <w:t>H</w:t>
            </w:r>
            <w:r w:rsidR="00811E6F" w:rsidRPr="00C503BC">
              <w:rPr>
                <w:rFonts w:ascii="Georgia" w:hAnsi="Georgia"/>
                <w:b/>
                <w:i/>
                <w:sz w:val="20"/>
                <w:szCs w:val="20"/>
              </w:rPr>
              <w:t>ot</w:t>
            </w:r>
          </w:p>
          <w:p w:rsidR="00C503BC" w:rsidRPr="00800E81" w:rsidRDefault="00C503BC" w:rsidP="00811E6F">
            <w:pPr>
              <w:jc w:val="center"/>
              <w:rPr>
                <w:rFonts w:ascii="Georgia" w:hAnsi="Georgia"/>
                <w:sz w:val="10"/>
                <w:szCs w:val="20"/>
              </w:rPr>
            </w:pPr>
          </w:p>
        </w:tc>
      </w:tr>
      <w:tr w:rsidR="00811E6F" w:rsidTr="00A07216">
        <w:trPr>
          <w:jc w:val="center"/>
        </w:trPr>
        <w:tc>
          <w:tcPr>
            <w:tcW w:w="0" w:type="auto"/>
            <w:vMerge w:val="restart"/>
            <w:tcBorders>
              <w:right w:val="single" w:sz="12" w:space="0" w:color="auto"/>
            </w:tcBorders>
            <w:textDirection w:val="btLr"/>
          </w:tcPr>
          <w:p w:rsidR="00811E6F" w:rsidRDefault="00811E6F" w:rsidP="00811E6F">
            <w:pPr>
              <w:ind w:left="113" w:right="113"/>
              <w:jc w:val="center"/>
              <w:rPr>
                <w:rFonts w:ascii="Georgia" w:hAnsi="Georgia"/>
                <w:b/>
                <w:i/>
                <w:sz w:val="20"/>
                <w:szCs w:val="20"/>
              </w:rPr>
            </w:pPr>
            <w:r>
              <w:rPr>
                <w:rFonts w:ascii="Georgia" w:hAnsi="Georgia"/>
                <w:b/>
                <w:i/>
                <w:sz w:val="20"/>
                <w:szCs w:val="20"/>
              </w:rPr>
              <w:t>S</w:t>
            </w:r>
            <w:r w:rsidRPr="00811E6F">
              <w:rPr>
                <w:rFonts w:ascii="Georgia" w:hAnsi="Georgia"/>
                <w:b/>
                <w:i/>
                <w:sz w:val="20"/>
                <w:szCs w:val="20"/>
              </w:rPr>
              <w:t>tructured</w:t>
            </w:r>
          </w:p>
          <w:p w:rsidR="00671517" w:rsidRPr="00811E6F" w:rsidRDefault="00671517" w:rsidP="00811E6F">
            <w:pPr>
              <w:ind w:left="113" w:right="113"/>
              <w:jc w:val="center"/>
              <w:rPr>
                <w:rFonts w:ascii="Georgia" w:hAnsi="Georgia"/>
                <w:sz w:val="20"/>
                <w:szCs w:val="20"/>
              </w:rPr>
            </w:pPr>
          </w:p>
        </w:tc>
        <w:tc>
          <w:tcPr>
            <w:tcW w:w="4234" w:type="dxa"/>
            <w:tcBorders>
              <w:bottom w:val="single" w:sz="12" w:space="0" w:color="auto"/>
              <w:right w:val="single" w:sz="12" w:space="0" w:color="auto"/>
            </w:tcBorders>
          </w:tcPr>
          <w:p w:rsidR="00800E81" w:rsidRPr="00B56AAC" w:rsidRDefault="00800E81" w:rsidP="00811E6F">
            <w:pPr>
              <w:jc w:val="center"/>
              <w:rPr>
                <w:rFonts w:ascii="Georgia" w:hAnsi="Georgia"/>
                <w:sz w:val="10"/>
                <w:szCs w:val="20"/>
                <w:u w:val="single"/>
              </w:rPr>
            </w:pPr>
          </w:p>
          <w:p w:rsidR="00811E6F" w:rsidRDefault="00811E6F" w:rsidP="00811E6F">
            <w:pPr>
              <w:jc w:val="center"/>
              <w:rPr>
                <w:rFonts w:ascii="Georgia" w:hAnsi="Georgia"/>
                <w:sz w:val="20"/>
                <w:szCs w:val="20"/>
                <w:u w:val="single"/>
              </w:rPr>
            </w:pPr>
            <w:r w:rsidRPr="00811E6F">
              <w:rPr>
                <w:rFonts w:ascii="Georgia" w:hAnsi="Georgia"/>
                <w:sz w:val="20"/>
                <w:szCs w:val="20"/>
                <w:u w:val="single"/>
              </w:rPr>
              <w:t>Hot Structured</w:t>
            </w:r>
          </w:p>
          <w:p w:rsidR="00811E6F" w:rsidRPr="00B56AAC" w:rsidRDefault="00811E6F" w:rsidP="00811E6F">
            <w:pPr>
              <w:jc w:val="center"/>
              <w:rPr>
                <w:rFonts w:ascii="Georgia" w:hAnsi="Georgia"/>
                <w:sz w:val="10"/>
                <w:szCs w:val="20"/>
                <w:u w:val="single"/>
              </w:rPr>
            </w:pPr>
          </w:p>
          <w:p w:rsidR="002B31DD" w:rsidRPr="0036562F" w:rsidRDefault="008B554D">
            <w:pPr>
              <w:rPr>
                <w:rFonts w:ascii="Georgia" w:hAnsi="Georgia"/>
                <w:sz w:val="20"/>
                <w:szCs w:val="20"/>
              </w:rPr>
            </w:pPr>
            <w:r>
              <w:rPr>
                <w:rFonts w:ascii="Georgia" w:hAnsi="Georgia"/>
                <w:sz w:val="20"/>
                <w:szCs w:val="20"/>
                <w:u w:val="single"/>
              </w:rPr>
              <w:t>Ontology</w:t>
            </w:r>
            <w:r>
              <w:rPr>
                <w:rFonts w:ascii="Georgia" w:hAnsi="Georgia"/>
                <w:sz w:val="20"/>
                <w:szCs w:val="20"/>
              </w:rPr>
              <w:t>:</w:t>
            </w:r>
            <w:r w:rsidR="0036562F">
              <w:rPr>
                <w:rFonts w:ascii="Georgia" w:hAnsi="Georgia"/>
                <w:sz w:val="20"/>
                <w:szCs w:val="20"/>
              </w:rPr>
              <w:t xml:space="preserve"> The one reality manifests itself in a dazzling array (</w:t>
            </w:r>
            <w:proofErr w:type="spellStart"/>
            <w:r w:rsidR="0036562F">
              <w:rPr>
                <w:rFonts w:ascii="Georgia" w:hAnsi="Georgia"/>
                <w:i/>
                <w:sz w:val="20"/>
                <w:szCs w:val="20"/>
              </w:rPr>
              <w:t>vyūha</w:t>
            </w:r>
            <w:proofErr w:type="spellEnd"/>
            <w:r w:rsidR="0036562F">
              <w:rPr>
                <w:rFonts w:ascii="Georgia" w:hAnsi="Georgia"/>
                <w:sz w:val="20"/>
                <w:szCs w:val="20"/>
              </w:rPr>
              <w:t>).</w:t>
            </w:r>
          </w:p>
          <w:p w:rsidR="008B554D" w:rsidRPr="00B56AAC" w:rsidRDefault="008B554D">
            <w:pPr>
              <w:rPr>
                <w:rFonts w:ascii="Georgia" w:hAnsi="Georgia"/>
                <w:sz w:val="10"/>
                <w:szCs w:val="20"/>
              </w:rPr>
            </w:pPr>
          </w:p>
          <w:p w:rsidR="008B554D" w:rsidRPr="00FB7D7F" w:rsidRDefault="008B554D">
            <w:pPr>
              <w:rPr>
                <w:rFonts w:ascii="Georgia" w:hAnsi="Georgia"/>
                <w:sz w:val="20"/>
                <w:szCs w:val="20"/>
              </w:rPr>
            </w:pPr>
            <w:r>
              <w:rPr>
                <w:rFonts w:ascii="Georgia" w:hAnsi="Georgia"/>
                <w:sz w:val="20"/>
                <w:szCs w:val="20"/>
                <w:u w:val="single"/>
              </w:rPr>
              <w:t>Cosmology</w:t>
            </w:r>
            <w:r>
              <w:rPr>
                <w:rFonts w:ascii="Georgia" w:hAnsi="Georgia"/>
                <w:sz w:val="20"/>
                <w:szCs w:val="20"/>
              </w:rPr>
              <w:t>:</w:t>
            </w:r>
            <w:r w:rsidR="00FB7D7F">
              <w:rPr>
                <w:rFonts w:ascii="Georgia" w:hAnsi="Georgia"/>
                <w:sz w:val="20"/>
                <w:szCs w:val="20"/>
              </w:rPr>
              <w:t xml:space="preserve"> </w:t>
            </w:r>
            <w:proofErr w:type="spellStart"/>
            <w:r w:rsidR="00FB7D7F">
              <w:rPr>
                <w:rFonts w:ascii="Georgia" w:hAnsi="Georgia"/>
                <w:i/>
                <w:sz w:val="20"/>
                <w:szCs w:val="20"/>
              </w:rPr>
              <w:t>Samsāra</w:t>
            </w:r>
            <w:proofErr w:type="spellEnd"/>
            <w:r w:rsidR="00FB7D7F">
              <w:rPr>
                <w:rFonts w:ascii="Georgia" w:hAnsi="Georgia"/>
                <w:sz w:val="20"/>
                <w:szCs w:val="20"/>
              </w:rPr>
              <w:t xml:space="preserve"> is inconceivably vast and contains innumerable surprises.</w:t>
            </w:r>
          </w:p>
          <w:p w:rsidR="008B554D" w:rsidRPr="00B56AAC" w:rsidRDefault="008B554D">
            <w:pPr>
              <w:rPr>
                <w:rFonts w:ascii="Georgia" w:hAnsi="Georgia"/>
                <w:sz w:val="10"/>
                <w:szCs w:val="20"/>
              </w:rPr>
            </w:pPr>
          </w:p>
          <w:p w:rsidR="008B554D" w:rsidRDefault="008B554D">
            <w:pPr>
              <w:rPr>
                <w:rFonts w:ascii="Georgia" w:hAnsi="Georgia"/>
                <w:sz w:val="20"/>
                <w:szCs w:val="20"/>
              </w:rPr>
            </w:pPr>
            <w:r>
              <w:rPr>
                <w:rFonts w:ascii="Georgia" w:hAnsi="Georgia"/>
                <w:sz w:val="20"/>
                <w:szCs w:val="20"/>
                <w:u w:val="single"/>
              </w:rPr>
              <w:t>Anthropology</w:t>
            </w:r>
            <w:r>
              <w:rPr>
                <w:rFonts w:ascii="Georgia" w:hAnsi="Georgia"/>
                <w:sz w:val="20"/>
                <w:szCs w:val="20"/>
              </w:rPr>
              <w:t>:</w:t>
            </w:r>
            <w:r w:rsidR="00FB7D7F">
              <w:rPr>
                <w:rFonts w:ascii="Georgia" w:hAnsi="Georgia"/>
                <w:sz w:val="20"/>
                <w:szCs w:val="20"/>
              </w:rPr>
              <w:t xml:space="preserve"> Man can do anything – don't accept limitations.</w:t>
            </w:r>
          </w:p>
          <w:p w:rsidR="008B554D" w:rsidRPr="00B56AAC" w:rsidRDefault="008B554D">
            <w:pPr>
              <w:rPr>
                <w:rFonts w:ascii="Georgia" w:hAnsi="Georgia"/>
                <w:sz w:val="10"/>
                <w:szCs w:val="20"/>
              </w:rPr>
            </w:pPr>
          </w:p>
          <w:p w:rsidR="008B554D" w:rsidRPr="00FB7D7F" w:rsidRDefault="008B554D">
            <w:pPr>
              <w:rPr>
                <w:rFonts w:ascii="Georgia" w:hAnsi="Georgia"/>
                <w:sz w:val="20"/>
                <w:szCs w:val="20"/>
              </w:rPr>
            </w:pPr>
            <w:proofErr w:type="spellStart"/>
            <w:r>
              <w:rPr>
                <w:rFonts w:ascii="Georgia" w:hAnsi="Georgia"/>
                <w:sz w:val="20"/>
                <w:szCs w:val="20"/>
                <w:u w:val="single"/>
              </w:rPr>
              <w:t>Soteriology</w:t>
            </w:r>
            <w:proofErr w:type="spellEnd"/>
            <w:r>
              <w:rPr>
                <w:rFonts w:ascii="Georgia" w:hAnsi="Georgia"/>
                <w:sz w:val="20"/>
                <w:szCs w:val="20"/>
              </w:rPr>
              <w:t>:</w:t>
            </w:r>
            <w:r w:rsidR="00FB7D7F">
              <w:rPr>
                <w:rFonts w:ascii="Georgia" w:hAnsi="Georgia"/>
                <w:sz w:val="20"/>
                <w:szCs w:val="20"/>
              </w:rPr>
              <w:t xml:space="preserve"> Everything in </w:t>
            </w:r>
            <w:proofErr w:type="spellStart"/>
            <w:r w:rsidR="00FB7D7F">
              <w:rPr>
                <w:rFonts w:ascii="Georgia" w:hAnsi="Georgia"/>
                <w:i/>
                <w:sz w:val="20"/>
                <w:szCs w:val="20"/>
              </w:rPr>
              <w:t>samsāra</w:t>
            </w:r>
            <w:proofErr w:type="spellEnd"/>
            <w:r w:rsidR="00FB7D7F">
              <w:rPr>
                <w:rFonts w:ascii="Georgia" w:hAnsi="Georgia"/>
                <w:sz w:val="20"/>
                <w:szCs w:val="20"/>
              </w:rPr>
              <w:t xml:space="preserve"> is sacred – live as though that were true.</w:t>
            </w:r>
          </w:p>
          <w:p w:rsidR="008B554D" w:rsidRPr="00B56AAC" w:rsidRDefault="008B554D">
            <w:pPr>
              <w:rPr>
                <w:rFonts w:ascii="Georgia" w:hAnsi="Georgia"/>
                <w:sz w:val="10"/>
                <w:szCs w:val="20"/>
              </w:rPr>
            </w:pPr>
          </w:p>
          <w:p w:rsidR="008B554D" w:rsidRDefault="008B554D">
            <w:pPr>
              <w:rPr>
                <w:rFonts w:ascii="Georgia" w:hAnsi="Georgia"/>
                <w:sz w:val="20"/>
                <w:szCs w:val="20"/>
              </w:rPr>
            </w:pPr>
            <w:proofErr w:type="spellStart"/>
            <w:r>
              <w:rPr>
                <w:rFonts w:ascii="Georgia" w:hAnsi="Georgia"/>
                <w:sz w:val="20"/>
                <w:szCs w:val="20"/>
                <w:u w:val="single"/>
              </w:rPr>
              <w:t>Buddhology</w:t>
            </w:r>
            <w:proofErr w:type="spellEnd"/>
            <w:r>
              <w:rPr>
                <w:rFonts w:ascii="Georgia" w:hAnsi="Georgia"/>
                <w:sz w:val="20"/>
                <w:szCs w:val="20"/>
              </w:rPr>
              <w:t>:</w:t>
            </w:r>
            <w:r w:rsidR="00FB7D7F">
              <w:rPr>
                <w:rFonts w:ascii="Georgia" w:hAnsi="Georgia"/>
                <w:sz w:val="20"/>
                <w:szCs w:val="20"/>
              </w:rPr>
              <w:t xml:space="preserve"> The great magician; the great manipulator of forms.</w:t>
            </w:r>
          </w:p>
          <w:p w:rsidR="008B554D" w:rsidRPr="00B56AAC" w:rsidRDefault="008B554D">
            <w:pPr>
              <w:rPr>
                <w:rFonts w:ascii="Georgia" w:hAnsi="Georgia"/>
                <w:sz w:val="10"/>
                <w:szCs w:val="20"/>
              </w:rPr>
            </w:pPr>
          </w:p>
          <w:p w:rsidR="008B554D" w:rsidRPr="008B554D" w:rsidRDefault="008B554D">
            <w:pPr>
              <w:rPr>
                <w:rFonts w:ascii="Georgia" w:hAnsi="Georgia"/>
                <w:sz w:val="20"/>
                <w:szCs w:val="20"/>
                <w:u w:val="single"/>
              </w:rPr>
            </w:pPr>
            <w:r>
              <w:rPr>
                <w:rFonts w:ascii="Georgia" w:hAnsi="Georgia"/>
                <w:sz w:val="20"/>
                <w:szCs w:val="20"/>
                <w:u w:val="single"/>
              </w:rPr>
              <w:t>Examples</w:t>
            </w:r>
            <w:r w:rsidRPr="00FB7D7F">
              <w:rPr>
                <w:rFonts w:ascii="Georgia" w:hAnsi="Georgia"/>
                <w:sz w:val="20"/>
                <w:szCs w:val="20"/>
              </w:rPr>
              <w:t>:</w:t>
            </w:r>
            <w:r w:rsidR="00FB7D7F">
              <w:rPr>
                <w:rFonts w:ascii="Georgia" w:hAnsi="Georgia"/>
                <w:sz w:val="20"/>
                <w:szCs w:val="20"/>
              </w:rPr>
              <w:t xml:space="preserve"> </w:t>
            </w:r>
            <w:proofErr w:type="spellStart"/>
            <w:r w:rsidR="00FB7D7F">
              <w:rPr>
                <w:rFonts w:ascii="Georgia" w:hAnsi="Georgia"/>
                <w:sz w:val="20"/>
                <w:szCs w:val="20"/>
              </w:rPr>
              <w:t>Mahāyāna</w:t>
            </w:r>
            <w:proofErr w:type="spellEnd"/>
            <w:r w:rsidR="00FB7D7F">
              <w:rPr>
                <w:rFonts w:ascii="Georgia" w:hAnsi="Georgia"/>
                <w:sz w:val="20"/>
                <w:szCs w:val="20"/>
              </w:rPr>
              <w:t xml:space="preserve"> </w:t>
            </w:r>
            <w:proofErr w:type="spellStart"/>
            <w:r w:rsidR="00FB7D7F">
              <w:rPr>
                <w:rFonts w:ascii="Georgia" w:hAnsi="Georgia"/>
                <w:i/>
                <w:sz w:val="20"/>
                <w:szCs w:val="20"/>
              </w:rPr>
              <w:t>sūtras</w:t>
            </w:r>
            <w:proofErr w:type="spellEnd"/>
            <w:r w:rsidR="00FB7D7F">
              <w:rPr>
                <w:rFonts w:ascii="Georgia" w:hAnsi="Georgia"/>
                <w:sz w:val="20"/>
                <w:szCs w:val="20"/>
              </w:rPr>
              <w:t xml:space="preserve"> like the </w:t>
            </w:r>
            <w:proofErr w:type="spellStart"/>
            <w:r w:rsidR="00FB7D7F">
              <w:rPr>
                <w:rFonts w:ascii="Georgia" w:hAnsi="Georgia"/>
                <w:i/>
                <w:sz w:val="20"/>
                <w:szCs w:val="20"/>
              </w:rPr>
              <w:t>Śūramgama-samādhi</w:t>
            </w:r>
            <w:proofErr w:type="spellEnd"/>
            <w:r w:rsidR="00FB7D7F">
              <w:rPr>
                <w:rFonts w:ascii="Georgia" w:hAnsi="Georgia"/>
                <w:sz w:val="20"/>
                <w:szCs w:val="20"/>
              </w:rPr>
              <w:t xml:space="preserve"> and the </w:t>
            </w:r>
            <w:proofErr w:type="spellStart"/>
            <w:r w:rsidR="00FB7D7F">
              <w:rPr>
                <w:rFonts w:ascii="Georgia" w:hAnsi="Georgia"/>
                <w:i/>
                <w:sz w:val="20"/>
                <w:szCs w:val="20"/>
              </w:rPr>
              <w:t>Gandhavyūha</w:t>
            </w:r>
            <w:proofErr w:type="spellEnd"/>
            <w:r w:rsidR="00FB7D7F">
              <w:rPr>
                <w:rFonts w:ascii="Georgia" w:hAnsi="Georgia"/>
                <w:sz w:val="20"/>
                <w:szCs w:val="20"/>
              </w:rPr>
              <w:t xml:space="preserve">; </w:t>
            </w:r>
            <w:proofErr w:type="spellStart"/>
            <w:r w:rsidR="00FB7D7F">
              <w:rPr>
                <w:rFonts w:ascii="Georgia" w:hAnsi="Georgia"/>
                <w:sz w:val="20"/>
                <w:szCs w:val="20"/>
              </w:rPr>
              <w:t>Vajrayāna</w:t>
            </w:r>
            <w:proofErr w:type="spellEnd"/>
            <w:r w:rsidR="00FB7D7F">
              <w:rPr>
                <w:rFonts w:ascii="Georgia" w:hAnsi="Georgia"/>
                <w:sz w:val="20"/>
                <w:szCs w:val="20"/>
              </w:rPr>
              <w:t>/Tibetan Buddhism.</w:t>
            </w:r>
          </w:p>
          <w:p w:rsidR="00800E81" w:rsidRDefault="00800E81">
            <w:pPr>
              <w:rPr>
                <w:rFonts w:ascii="Georgia" w:hAnsi="Georgia"/>
                <w:sz w:val="20"/>
                <w:szCs w:val="20"/>
              </w:rPr>
            </w:pPr>
          </w:p>
        </w:tc>
        <w:tc>
          <w:tcPr>
            <w:tcW w:w="4096" w:type="dxa"/>
            <w:tcBorders>
              <w:left w:val="single" w:sz="12" w:space="0" w:color="auto"/>
              <w:bottom w:val="single" w:sz="12" w:space="0" w:color="auto"/>
            </w:tcBorders>
          </w:tcPr>
          <w:p w:rsidR="00800E81" w:rsidRPr="0066495B" w:rsidRDefault="00800E81" w:rsidP="00811E6F">
            <w:pPr>
              <w:jc w:val="center"/>
              <w:rPr>
                <w:rFonts w:ascii="Georgia" w:hAnsi="Georgia"/>
                <w:sz w:val="10"/>
                <w:szCs w:val="20"/>
                <w:u w:val="single"/>
              </w:rPr>
            </w:pPr>
          </w:p>
          <w:p w:rsidR="00811E6F" w:rsidRDefault="00811E6F" w:rsidP="00811E6F">
            <w:pPr>
              <w:jc w:val="center"/>
              <w:rPr>
                <w:rFonts w:ascii="Georgia" w:hAnsi="Georgia"/>
                <w:sz w:val="20"/>
                <w:szCs w:val="20"/>
                <w:u w:val="single"/>
              </w:rPr>
            </w:pPr>
            <w:r w:rsidRPr="00811E6F">
              <w:rPr>
                <w:rFonts w:ascii="Georgia" w:hAnsi="Georgia"/>
                <w:sz w:val="20"/>
                <w:szCs w:val="20"/>
                <w:u w:val="single"/>
              </w:rPr>
              <w:t>Hot Unstructured</w:t>
            </w:r>
          </w:p>
          <w:p w:rsidR="00811E6F" w:rsidRPr="0066495B" w:rsidRDefault="00811E6F" w:rsidP="00811E6F">
            <w:pPr>
              <w:jc w:val="center"/>
              <w:rPr>
                <w:rFonts w:ascii="Georgia" w:hAnsi="Georgia"/>
                <w:sz w:val="10"/>
                <w:szCs w:val="20"/>
                <w:u w:val="single"/>
              </w:rPr>
            </w:pPr>
          </w:p>
          <w:p w:rsidR="008B554D" w:rsidRPr="008B554D" w:rsidRDefault="008B554D" w:rsidP="008B554D">
            <w:pPr>
              <w:rPr>
                <w:rFonts w:ascii="Georgia" w:hAnsi="Georgia"/>
                <w:sz w:val="20"/>
                <w:szCs w:val="20"/>
              </w:rPr>
            </w:pPr>
            <w:r w:rsidRPr="008B554D">
              <w:rPr>
                <w:rFonts w:ascii="Georgia" w:hAnsi="Georgia"/>
                <w:sz w:val="20"/>
                <w:szCs w:val="20"/>
                <w:u w:val="single"/>
              </w:rPr>
              <w:t>Ontology</w:t>
            </w:r>
            <w:r w:rsidRPr="008B554D">
              <w:rPr>
                <w:rFonts w:ascii="Georgia" w:hAnsi="Georgia"/>
                <w:sz w:val="20"/>
                <w:szCs w:val="20"/>
              </w:rPr>
              <w:t>:</w:t>
            </w:r>
            <w:r>
              <w:rPr>
                <w:rFonts w:ascii="Georgia" w:hAnsi="Georgia"/>
                <w:sz w:val="20"/>
                <w:szCs w:val="20"/>
              </w:rPr>
              <w:t xml:space="preserve"> Everything is in the Buddha's hands.</w:t>
            </w:r>
          </w:p>
          <w:p w:rsidR="008B554D" w:rsidRPr="0066495B" w:rsidRDefault="008B554D" w:rsidP="008B554D">
            <w:pPr>
              <w:rPr>
                <w:rFonts w:ascii="Georgia" w:hAnsi="Georgia"/>
                <w:sz w:val="10"/>
                <w:szCs w:val="20"/>
              </w:rPr>
            </w:pPr>
          </w:p>
          <w:p w:rsidR="008B554D" w:rsidRPr="008B554D" w:rsidRDefault="008B554D" w:rsidP="008B554D">
            <w:pPr>
              <w:rPr>
                <w:rFonts w:ascii="Georgia" w:hAnsi="Georgia"/>
                <w:sz w:val="20"/>
                <w:szCs w:val="20"/>
              </w:rPr>
            </w:pPr>
            <w:r w:rsidRPr="008B554D">
              <w:rPr>
                <w:rFonts w:ascii="Georgia" w:hAnsi="Georgia"/>
                <w:sz w:val="20"/>
                <w:szCs w:val="20"/>
                <w:u w:val="single"/>
              </w:rPr>
              <w:t>Cosmology</w:t>
            </w:r>
            <w:r w:rsidRPr="008B554D">
              <w:rPr>
                <w:rFonts w:ascii="Georgia" w:hAnsi="Georgia"/>
                <w:sz w:val="20"/>
                <w:szCs w:val="20"/>
              </w:rPr>
              <w:t>:</w:t>
            </w:r>
            <w:r>
              <w:rPr>
                <w:rFonts w:ascii="Georgia" w:hAnsi="Georgia"/>
                <w:sz w:val="20"/>
                <w:szCs w:val="20"/>
              </w:rPr>
              <w:t xml:space="preserve"> The Buddha-fields are constantly purified by </w:t>
            </w:r>
            <w:proofErr w:type="spellStart"/>
            <w:r>
              <w:rPr>
                <w:rFonts w:ascii="Georgia" w:hAnsi="Georgia"/>
                <w:sz w:val="20"/>
                <w:szCs w:val="20"/>
              </w:rPr>
              <w:t>Buddhas</w:t>
            </w:r>
            <w:proofErr w:type="spellEnd"/>
            <w:r>
              <w:rPr>
                <w:rFonts w:ascii="Georgia" w:hAnsi="Georgia"/>
                <w:sz w:val="20"/>
                <w:szCs w:val="20"/>
              </w:rPr>
              <w:t>.</w:t>
            </w:r>
          </w:p>
          <w:p w:rsidR="008B554D" w:rsidRPr="0066495B" w:rsidRDefault="008B554D" w:rsidP="008B554D">
            <w:pPr>
              <w:rPr>
                <w:rFonts w:ascii="Georgia" w:hAnsi="Georgia"/>
                <w:sz w:val="10"/>
                <w:szCs w:val="20"/>
              </w:rPr>
            </w:pPr>
          </w:p>
          <w:p w:rsidR="008B554D" w:rsidRPr="008B554D" w:rsidRDefault="008B554D" w:rsidP="008B554D">
            <w:pPr>
              <w:rPr>
                <w:rFonts w:ascii="Georgia" w:hAnsi="Georgia"/>
                <w:sz w:val="20"/>
                <w:szCs w:val="20"/>
              </w:rPr>
            </w:pPr>
            <w:r w:rsidRPr="008B554D">
              <w:rPr>
                <w:rFonts w:ascii="Georgia" w:hAnsi="Georgia"/>
                <w:sz w:val="20"/>
                <w:szCs w:val="20"/>
                <w:u w:val="single"/>
              </w:rPr>
              <w:t>Anthropology</w:t>
            </w:r>
            <w:r w:rsidRPr="008B554D">
              <w:rPr>
                <w:rFonts w:ascii="Georgia" w:hAnsi="Georgia"/>
                <w:sz w:val="20"/>
                <w:szCs w:val="20"/>
              </w:rPr>
              <w:t>:</w:t>
            </w:r>
            <w:r>
              <w:rPr>
                <w:rFonts w:ascii="Georgia" w:hAnsi="Georgia"/>
                <w:sz w:val="20"/>
                <w:szCs w:val="20"/>
              </w:rPr>
              <w:t xml:space="preserve"> We need help from the Buddha.</w:t>
            </w:r>
          </w:p>
          <w:p w:rsidR="008B554D" w:rsidRPr="0066495B" w:rsidRDefault="008B554D" w:rsidP="008B554D">
            <w:pPr>
              <w:rPr>
                <w:rFonts w:ascii="Georgia" w:hAnsi="Georgia"/>
                <w:sz w:val="10"/>
                <w:szCs w:val="20"/>
              </w:rPr>
            </w:pPr>
          </w:p>
          <w:p w:rsidR="008B554D" w:rsidRPr="008B554D" w:rsidRDefault="008B554D" w:rsidP="008B554D">
            <w:pPr>
              <w:rPr>
                <w:rFonts w:ascii="Georgia" w:hAnsi="Georgia"/>
                <w:sz w:val="20"/>
                <w:szCs w:val="20"/>
              </w:rPr>
            </w:pPr>
            <w:proofErr w:type="spellStart"/>
            <w:r w:rsidRPr="008B554D">
              <w:rPr>
                <w:rFonts w:ascii="Georgia" w:hAnsi="Georgia"/>
                <w:sz w:val="20"/>
                <w:szCs w:val="20"/>
                <w:u w:val="single"/>
              </w:rPr>
              <w:t>Soteriology</w:t>
            </w:r>
            <w:proofErr w:type="spellEnd"/>
            <w:r w:rsidRPr="008B554D">
              <w:rPr>
                <w:rFonts w:ascii="Georgia" w:hAnsi="Georgia"/>
                <w:sz w:val="20"/>
                <w:szCs w:val="20"/>
              </w:rPr>
              <w:t>:</w:t>
            </w:r>
            <w:r>
              <w:rPr>
                <w:rFonts w:ascii="Georgia" w:hAnsi="Georgia"/>
                <w:sz w:val="20"/>
                <w:szCs w:val="20"/>
              </w:rPr>
              <w:t xml:space="preserve"> And</w:t>
            </w:r>
            <w:r w:rsidR="0066495B">
              <w:rPr>
                <w:rFonts w:ascii="Georgia" w:hAnsi="Georgia"/>
                <w:sz w:val="20"/>
                <w:szCs w:val="20"/>
              </w:rPr>
              <w:t>,</w:t>
            </w:r>
            <w:r>
              <w:rPr>
                <w:rFonts w:ascii="Georgia" w:hAnsi="Georgia"/>
                <w:sz w:val="20"/>
                <w:szCs w:val="20"/>
              </w:rPr>
              <w:t xml:space="preserve"> he will give it, if we ask for it (or even if we don't).</w:t>
            </w:r>
          </w:p>
          <w:p w:rsidR="008B554D" w:rsidRPr="0066495B" w:rsidRDefault="008B554D" w:rsidP="008B554D">
            <w:pPr>
              <w:rPr>
                <w:rFonts w:ascii="Georgia" w:hAnsi="Georgia"/>
                <w:sz w:val="10"/>
                <w:szCs w:val="20"/>
              </w:rPr>
            </w:pPr>
          </w:p>
          <w:p w:rsidR="008B554D" w:rsidRPr="008B554D" w:rsidRDefault="008B554D" w:rsidP="008B554D">
            <w:pPr>
              <w:rPr>
                <w:rFonts w:ascii="Georgia" w:hAnsi="Georgia"/>
                <w:sz w:val="20"/>
                <w:szCs w:val="20"/>
              </w:rPr>
            </w:pPr>
            <w:proofErr w:type="spellStart"/>
            <w:r w:rsidRPr="008B554D">
              <w:rPr>
                <w:rFonts w:ascii="Georgia" w:hAnsi="Georgia"/>
                <w:sz w:val="20"/>
                <w:szCs w:val="20"/>
                <w:u w:val="single"/>
              </w:rPr>
              <w:t>Buddhology</w:t>
            </w:r>
            <w:proofErr w:type="spellEnd"/>
            <w:r w:rsidRPr="008B554D">
              <w:rPr>
                <w:rFonts w:ascii="Georgia" w:hAnsi="Georgia"/>
                <w:sz w:val="20"/>
                <w:szCs w:val="20"/>
              </w:rPr>
              <w:t>:</w:t>
            </w:r>
            <w:r>
              <w:rPr>
                <w:rFonts w:ascii="Georgia" w:hAnsi="Georgia"/>
                <w:sz w:val="20"/>
                <w:szCs w:val="20"/>
              </w:rPr>
              <w:t xml:space="preserve"> The compassionate one who grants liberation.</w:t>
            </w:r>
          </w:p>
          <w:p w:rsidR="008B554D" w:rsidRPr="0066495B" w:rsidRDefault="008B554D" w:rsidP="008B554D">
            <w:pPr>
              <w:rPr>
                <w:rFonts w:ascii="Georgia" w:hAnsi="Georgia"/>
                <w:sz w:val="10"/>
                <w:szCs w:val="20"/>
              </w:rPr>
            </w:pPr>
          </w:p>
          <w:p w:rsidR="002B31DD" w:rsidRDefault="008B554D" w:rsidP="008B554D">
            <w:pPr>
              <w:rPr>
                <w:rFonts w:ascii="Georgia" w:hAnsi="Georgia"/>
                <w:sz w:val="20"/>
                <w:szCs w:val="20"/>
              </w:rPr>
            </w:pPr>
            <w:r w:rsidRPr="008B554D">
              <w:rPr>
                <w:rFonts w:ascii="Georgia" w:hAnsi="Georgia"/>
                <w:sz w:val="20"/>
                <w:szCs w:val="20"/>
                <w:u w:val="single"/>
              </w:rPr>
              <w:t>Examples</w:t>
            </w:r>
            <w:r w:rsidRPr="008B554D">
              <w:rPr>
                <w:rFonts w:ascii="Georgia" w:hAnsi="Georgia"/>
                <w:sz w:val="20"/>
                <w:szCs w:val="20"/>
              </w:rPr>
              <w:t xml:space="preserve">: </w:t>
            </w:r>
            <w:r>
              <w:rPr>
                <w:rFonts w:ascii="Georgia" w:hAnsi="Georgia"/>
                <w:sz w:val="20"/>
                <w:szCs w:val="20"/>
              </w:rPr>
              <w:t>Pure Land</w:t>
            </w:r>
          </w:p>
          <w:p w:rsidR="00811E6F" w:rsidRDefault="00811E6F">
            <w:pPr>
              <w:rPr>
                <w:rFonts w:ascii="Georgia" w:hAnsi="Georgia"/>
                <w:sz w:val="20"/>
                <w:szCs w:val="20"/>
              </w:rPr>
            </w:pPr>
          </w:p>
        </w:tc>
        <w:tc>
          <w:tcPr>
            <w:tcW w:w="0" w:type="auto"/>
            <w:vMerge w:val="restart"/>
            <w:tcBorders>
              <w:left w:val="single" w:sz="12" w:space="0" w:color="auto"/>
            </w:tcBorders>
            <w:textDirection w:val="btLr"/>
          </w:tcPr>
          <w:p w:rsidR="00811E6F" w:rsidRDefault="00811E6F" w:rsidP="00811E6F">
            <w:pPr>
              <w:ind w:left="113" w:right="113"/>
              <w:jc w:val="center"/>
              <w:rPr>
                <w:rFonts w:ascii="Georgia" w:hAnsi="Georgia"/>
                <w:b/>
                <w:i/>
                <w:sz w:val="20"/>
                <w:szCs w:val="20"/>
              </w:rPr>
            </w:pPr>
            <w:r>
              <w:rPr>
                <w:rFonts w:ascii="Georgia" w:hAnsi="Georgia"/>
                <w:b/>
                <w:i/>
                <w:sz w:val="20"/>
                <w:szCs w:val="20"/>
              </w:rPr>
              <w:t>Uns</w:t>
            </w:r>
            <w:r w:rsidRPr="00811E6F">
              <w:rPr>
                <w:rFonts w:ascii="Georgia" w:hAnsi="Georgia"/>
                <w:b/>
                <w:i/>
                <w:sz w:val="20"/>
                <w:szCs w:val="20"/>
              </w:rPr>
              <w:t>truc</w:t>
            </w:r>
            <w:r>
              <w:rPr>
                <w:rFonts w:ascii="Georgia" w:hAnsi="Georgia"/>
                <w:b/>
                <w:i/>
                <w:sz w:val="20"/>
                <w:szCs w:val="20"/>
              </w:rPr>
              <w:t>t</w:t>
            </w:r>
            <w:r w:rsidRPr="00811E6F">
              <w:rPr>
                <w:rFonts w:ascii="Georgia" w:hAnsi="Georgia"/>
                <w:b/>
                <w:i/>
                <w:sz w:val="20"/>
                <w:szCs w:val="20"/>
              </w:rPr>
              <w:t>ured</w:t>
            </w:r>
          </w:p>
          <w:p w:rsidR="00671517" w:rsidRPr="00811E6F" w:rsidRDefault="00671517" w:rsidP="00811E6F">
            <w:pPr>
              <w:ind w:left="113" w:right="113"/>
              <w:jc w:val="center"/>
              <w:rPr>
                <w:rFonts w:ascii="Georgia" w:hAnsi="Georgia"/>
                <w:b/>
                <w:i/>
                <w:sz w:val="20"/>
                <w:szCs w:val="20"/>
              </w:rPr>
            </w:pPr>
          </w:p>
        </w:tc>
      </w:tr>
      <w:tr w:rsidR="00811E6F" w:rsidTr="00A07216">
        <w:trPr>
          <w:jc w:val="center"/>
        </w:trPr>
        <w:tc>
          <w:tcPr>
            <w:tcW w:w="0" w:type="auto"/>
            <w:vMerge/>
            <w:tcBorders>
              <w:right w:val="single" w:sz="12" w:space="0" w:color="auto"/>
            </w:tcBorders>
          </w:tcPr>
          <w:p w:rsidR="00811E6F" w:rsidRPr="00811E6F" w:rsidRDefault="00811E6F" w:rsidP="00811E6F">
            <w:pPr>
              <w:jc w:val="center"/>
              <w:rPr>
                <w:rFonts w:ascii="Georgia" w:hAnsi="Georgia"/>
                <w:sz w:val="20"/>
                <w:szCs w:val="20"/>
                <w:u w:val="single"/>
              </w:rPr>
            </w:pPr>
          </w:p>
        </w:tc>
        <w:tc>
          <w:tcPr>
            <w:tcW w:w="4234" w:type="dxa"/>
            <w:tcBorders>
              <w:top w:val="single" w:sz="12" w:space="0" w:color="auto"/>
              <w:right w:val="single" w:sz="12" w:space="0" w:color="auto"/>
            </w:tcBorders>
          </w:tcPr>
          <w:p w:rsidR="00800E81" w:rsidRPr="00B56AAC" w:rsidRDefault="00800E81" w:rsidP="00811E6F">
            <w:pPr>
              <w:jc w:val="center"/>
              <w:rPr>
                <w:rFonts w:ascii="Georgia" w:hAnsi="Georgia"/>
                <w:sz w:val="10"/>
                <w:szCs w:val="20"/>
                <w:u w:val="single"/>
              </w:rPr>
            </w:pPr>
          </w:p>
          <w:p w:rsidR="00811E6F" w:rsidRDefault="00811E6F" w:rsidP="00811E6F">
            <w:pPr>
              <w:jc w:val="center"/>
              <w:rPr>
                <w:rFonts w:ascii="Georgia" w:hAnsi="Georgia"/>
                <w:sz w:val="20"/>
                <w:szCs w:val="20"/>
                <w:u w:val="single"/>
              </w:rPr>
            </w:pPr>
            <w:r w:rsidRPr="00811E6F">
              <w:rPr>
                <w:rFonts w:ascii="Georgia" w:hAnsi="Georgia"/>
                <w:sz w:val="20"/>
                <w:szCs w:val="20"/>
                <w:u w:val="single"/>
              </w:rPr>
              <w:t>Cool Structured</w:t>
            </w:r>
          </w:p>
          <w:p w:rsidR="00811E6F" w:rsidRPr="00B56AAC" w:rsidRDefault="00811E6F" w:rsidP="00811E6F">
            <w:pPr>
              <w:jc w:val="center"/>
              <w:rPr>
                <w:rFonts w:ascii="Georgia" w:hAnsi="Georgia"/>
                <w:sz w:val="10"/>
                <w:szCs w:val="20"/>
                <w:u w:val="single"/>
              </w:rPr>
            </w:pPr>
          </w:p>
          <w:p w:rsidR="008B554D" w:rsidRPr="008B554D" w:rsidRDefault="008B554D" w:rsidP="008B554D">
            <w:pPr>
              <w:rPr>
                <w:rFonts w:ascii="Georgia" w:hAnsi="Georgia"/>
                <w:sz w:val="20"/>
                <w:szCs w:val="20"/>
              </w:rPr>
            </w:pPr>
            <w:r w:rsidRPr="008B554D">
              <w:rPr>
                <w:rFonts w:ascii="Georgia" w:hAnsi="Georgia"/>
                <w:sz w:val="20"/>
                <w:szCs w:val="20"/>
                <w:u w:val="single"/>
              </w:rPr>
              <w:t>Ontology</w:t>
            </w:r>
            <w:r w:rsidRPr="008B554D">
              <w:rPr>
                <w:rFonts w:ascii="Georgia" w:hAnsi="Georgia"/>
                <w:sz w:val="20"/>
                <w:szCs w:val="20"/>
              </w:rPr>
              <w:t>:</w:t>
            </w:r>
            <w:r w:rsidR="00B56AAC">
              <w:rPr>
                <w:rFonts w:ascii="Georgia" w:hAnsi="Georgia"/>
                <w:sz w:val="20"/>
                <w:szCs w:val="20"/>
              </w:rPr>
              <w:t xml:space="preserve"> "There is an unborn . . ."</w:t>
            </w:r>
          </w:p>
          <w:p w:rsidR="008B554D" w:rsidRPr="00B56AAC" w:rsidRDefault="008B554D" w:rsidP="008B554D">
            <w:pPr>
              <w:rPr>
                <w:rFonts w:ascii="Georgia" w:hAnsi="Georgia"/>
                <w:sz w:val="10"/>
                <w:szCs w:val="20"/>
              </w:rPr>
            </w:pPr>
          </w:p>
          <w:p w:rsidR="008B554D" w:rsidRPr="00B56AAC" w:rsidRDefault="008B554D" w:rsidP="008B554D">
            <w:pPr>
              <w:rPr>
                <w:rFonts w:ascii="Georgia" w:hAnsi="Georgia"/>
                <w:sz w:val="20"/>
                <w:szCs w:val="20"/>
              </w:rPr>
            </w:pPr>
            <w:r w:rsidRPr="008B554D">
              <w:rPr>
                <w:rFonts w:ascii="Georgia" w:hAnsi="Georgia"/>
                <w:sz w:val="20"/>
                <w:szCs w:val="20"/>
                <w:u w:val="single"/>
              </w:rPr>
              <w:t>Cosmology</w:t>
            </w:r>
            <w:r w:rsidRPr="008B554D">
              <w:rPr>
                <w:rFonts w:ascii="Georgia" w:hAnsi="Georgia"/>
                <w:sz w:val="20"/>
                <w:szCs w:val="20"/>
              </w:rPr>
              <w:t>:</w:t>
            </w:r>
            <w:r w:rsidR="00B56AAC">
              <w:rPr>
                <w:rFonts w:ascii="Georgia" w:hAnsi="Georgia"/>
                <w:sz w:val="20"/>
                <w:szCs w:val="20"/>
              </w:rPr>
              <w:t xml:space="preserve"> </w:t>
            </w:r>
            <w:proofErr w:type="spellStart"/>
            <w:r w:rsidR="00B56AAC">
              <w:rPr>
                <w:rFonts w:ascii="Georgia" w:hAnsi="Georgia"/>
                <w:i/>
                <w:sz w:val="20"/>
                <w:szCs w:val="20"/>
              </w:rPr>
              <w:t>Samsāra</w:t>
            </w:r>
            <w:proofErr w:type="spellEnd"/>
            <w:r w:rsidR="00B56AAC">
              <w:rPr>
                <w:rFonts w:ascii="Georgia" w:hAnsi="Georgia"/>
                <w:sz w:val="20"/>
                <w:szCs w:val="20"/>
              </w:rPr>
              <w:t xml:space="preserve"> is a huge, but ordered whole.</w:t>
            </w:r>
          </w:p>
          <w:p w:rsidR="008B554D" w:rsidRPr="00B56AAC" w:rsidRDefault="008B554D" w:rsidP="008B554D">
            <w:pPr>
              <w:rPr>
                <w:rFonts w:ascii="Georgia" w:hAnsi="Georgia"/>
                <w:sz w:val="10"/>
                <w:szCs w:val="20"/>
              </w:rPr>
            </w:pPr>
          </w:p>
          <w:p w:rsidR="008B554D" w:rsidRPr="00B56AAC" w:rsidRDefault="008B554D" w:rsidP="008B554D">
            <w:pPr>
              <w:rPr>
                <w:rFonts w:ascii="Georgia" w:hAnsi="Georgia"/>
                <w:sz w:val="20"/>
                <w:szCs w:val="20"/>
              </w:rPr>
            </w:pPr>
            <w:r w:rsidRPr="008B554D">
              <w:rPr>
                <w:rFonts w:ascii="Georgia" w:hAnsi="Georgia"/>
                <w:sz w:val="20"/>
                <w:szCs w:val="20"/>
                <w:u w:val="single"/>
              </w:rPr>
              <w:t>Anthropology</w:t>
            </w:r>
            <w:r w:rsidRPr="008B554D">
              <w:rPr>
                <w:rFonts w:ascii="Georgia" w:hAnsi="Georgia"/>
                <w:sz w:val="20"/>
                <w:szCs w:val="20"/>
              </w:rPr>
              <w:t>:</w:t>
            </w:r>
            <w:r w:rsidR="00B56AAC">
              <w:rPr>
                <w:rFonts w:ascii="Georgia" w:hAnsi="Georgia"/>
                <w:sz w:val="20"/>
                <w:szCs w:val="20"/>
              </w:rPr>
              <w:t xml:space="preserve"> Man is caught in </w:t>
            </w:r>
            <w:proofErr w:type="spellStart"/>
            <w:r w:rsidR="00B56AAC">
              <w:rPr>
                <w:rFonts w:ascii="Georgia" w:hAnsi="Georgia"/>
                <w:i/>
                <w:sz w:val="20"/>
                <w:szCs w:val="20"/>
              </w:rPr>
              <w:t>samsāra</w:t>
            </w:r>
            <w:proofErr w:type="spellEnd"/>
            <w:r w:rsidR="00B56AAC">
              <w:rPr>
                <w:rFonts w:ascii="Georgia" w:hAnsi="Georgia"/>
                <w:sz w:val="20"/>
                <w:szCs w:val="20"/>
              </w:rPr>
              <w:t>.</w:t>
            </w:r>
          </w:p>
          <w:p w:rsidR="008B554D" w:rsidRPr="00B56AAC" w:rsidRDefault="008B554D" w:rsidP="008B554D">
            <w:pPr>
              <w:rPr>
                <w:rFonts w:ascii="Georgia" w:hAnsi="Georgia"/>
                <w:sz w:val="10"/>
                <w:szCs w:val="20"/>
              </w:rPr>
            </w:pPr>
          </w:p>
          <w:p w:rsidR="008B554D" w:rsidRPr="00B56AAC" w:rsidRDefault="008B554D" w:rsidP="008B554D">
            <w:pPr>
              <w:rPr>
                <w:rFonts w:ascii="Georgia" w:hAnsi="Georgia"/>
                <w:sz w:val="20"/>
                <w:szCs w:val="20"/>
              </w:rPr>
            </w:pPr>
            <w:proofErr w:type="spellStart"/>
            <w:r w:rsidRPr="008B554D">
              <w:rPr>
                <w:rFonts w:ascii="Georgia" w:hAnsi="Georgia"/>
                <w:sz w:val="20"/>
                <w:szCs w:val="20"/>
                <w:u w:val="single"/>
              </w:rPr>
              <w:t>Soteriology</w:t>
            </w:r>
            <w:proofErr w:type="spellEnd"/>
            <w:r w:rsidRPr="008B554D">
              <w:rPr>
                <w:rFonts w:ascii="Georgia" w:hAnsi="Georgia"/>
                <w:sz w:val="20"/>
                <w:szCs w:val="20"/>
              </w:rPr>
              <w:t>:</w:t>
            </w:r>
            <w:r w:rsidR="00B56AAC">
              <w:rPr>
                <w:rFonts w:ascii="Georgia" w:hAnsi="Georgia"/>
                <w:sz w:val="20"/>
                <w:szCs w:val="20"/>
              </w:rPr>
              <w:t xml:space="preserve"> He gets out by learning how </w:t>
            </w:r>
            <w:proofErr w:type="spellStart"/>
            <w:r w:rsidR="00B56AAC">
              <w:rPr>
                <w:rFonts w:ascii="Georgia" w:hAnsi="Georgia"/>
                <w:i/>
                <w:sz w:val="20"/>
                <w:szCs w:val="20"/>
              </w:rPr>
              <w:t>samsāra</w:t>
            </w:r>
            <w:proofErr w:type="spellEnd"/>
            <w:r w:rsidR="00B56AAC">
              <w:rPr>
                <w:rFonts w:ascii="Georgia" w:hAnsi="Georgia"/>
                <w:sz w:val="20"/>
                <w:szCs w:val="20"/>
              </w:rPr>
              <w:t xml:space="preserve"> operates.</w:t>
            </w:r>
          </w:p>
          <w:p w:rsidR="008B554D" w:rsidRPr="00B56AAC" w:rsidRDefault="008B554D" w:rsidP="008B554D">
            <w:pPr>
              <w:rPr>
                <w:rFonts w:ascii="Georgia" w:hAnsi="Georgia"/>
                <w:sz w:val="10"/>
                <w:szCs w:val="20"/>
              </w:rPr>
            </w:pPr>
          </w:p>
          <w:p w:rsidR="008B554D" w:rsidRPr="00B56AAC" w:rsidRDefault="008B554D" w:rsidP="008B554D">
            <w:pPr>
              <w:rPr>
                <w:rFonts w:ascii="Georgia" w:hAnsi="Georgia"/>
                <w:sz w:val="20"/>
                <w:szCs w:val="20"/>
              </w:rPr>
            </w:pPr>
            <w:proofErr w:type="spellStart"/>
            <w:r w:rsidRPr="008B554D">
              <w:rPr>
                <w:rFonts w:ascii="Georgia" w:hAnsi="Georgia"/>
                <w:sz w:val="20"/>
                <w:szCs w:val="20"/>
                <w:u w:val="single"/>
              </w:rPr>
              <w:t>Buddhology</w:t>
            </w:r>
            <w:proofErr w:type="spellEnd"/>
            <w:r w:rsidRPr="008B554D">
              <w:rPr>
                <w:rFonts w:ascii="Georgia" w:hAnsi="Georgia"/>
                <w:sz w:val="20"/>
                <w:szCs w:val="20"/>
              </w:rPr>
              <w:t>:</w:t>
            </w:r>
            <w:r w:rsidR="00B56AAC">
              <w:rPr>
                <w:rFonts w:ascii="Georgia" w:hAnsi="Georgia"/>
                <w:sz w:val="20"/>
                <w:szCs w:val="20"/>
              </w:rPr>
              <w:t xml:space="preserve"> The master craftsman; the great </w:t>
            </w:r>
            <w:r w:rsidR="00B56AAC">
              <w:rPr>
                <w:rFonts w:ascii="Georgia" w:hAnsi="Georgia"/>
                <w:i/>
                <w:sz w:val="20"/>
                <w:szCs w:val="20"/>
              </w:rPr>
              <w:t>yogi</w:t>
            </w:r>
            <w:r w:rsidR="00B56AAC">
              <w:rPr>
                <w:rFonts w:ascii="Georgia" w:hAnsi="Georgia"/>
                <w:sz w:val="20"/>
                <w:szCs w:val="20"/>
              </w:rPr>
              <w:t>.</w:t>
            </w:r>
          </w:p>
          <w:p w:rsidR="008B554D" w:rsidRPr="00B56AAC" w:rsidRDefault="008B554D" w:rsidP="008B554D">
            <w:pPr>
              <w:rPr>
                <w:rFonts w:ascii="Georgia" w:hAnsi="Georgia"/>
                <w:sz w:val="10"/>
                <w:szCs w:val="20"/>
              </w:rPr>
            </w:pPr>
          </w:p>
          <w:p w:rsidR="002B31DD" w:rsidRDefault="008B554D" w:rsidP="00B56AAC">
            <w:pPr>
              <w:rPr>
                <w:rFonts w:ascii="Georgia" w:hAnsi="Georgia"/>
                <w:sz w:val="20"/>
                <w:szCs w:val="20"/>
              </w:rPr>
            </w:pPr>
            <w:r w:rsidRPr="008B554D">
              <w:rPr>
                <w:rFonts w:ascii="Georgia" w:hAnsi="Georgia"/>
                <w:sz w:val="20"/>
                <w:szCs w:val="20"/>
                <w:u w:val="single"/>
              </w:rPr>
              <w:t>Examples</w:t>
            </w:r>
            <w:r w:rsidRPr="00B56AAC">
              <w:rPr>
                <w:rFonts w:ascii="Georgia" w:hAnsi="Georgia"/>
                <w:sz w:val="20"/>
                <w:szCs w:val="20"/>
              </w:rPr>
              <w:t>:</w:t>
            </w:r>
            <w:r w:rsidR="00B56AAC">
              <w:rPr>
                <w:rFonts w:ascii="Georgia" w:hAnsi="Georgia"/>
                <w:sz w:val="20"/>
                <w:szCs w:val="20"/>
              </w:rPr>
              <w:t xml:space="preserve"> </w:t>
            </w:r>
            <w:proofErr w:type="spellStart"/>
            <w:r w:rsidR="00B56AAC">
              <w:rPr>
                <w:rFonts w:ascii="Georgia" w:hAnsi="Georgia"/>
                <w:sz w:val="20"/>
                <w:szCs w:val="20"/>
              </w:rPr>
              <w:t>Theravāda</w:t>
            </w:r>
            <w:proofErr w:type="spellEnd"/>
          </w:p>
          <w:p w:rsidR="00B56AAC" w:rsidRDefault="00B56AAC" w:rsidP="00B56AAC">
            <w:pPr>
              <w:rPr>
                <w:rFonts w:ascii="Georgia" w:hAnsi="Georgia"/>
                <w:sz w:val="20"/>
                <w:szCs w:val="20"/>
              </w:rPr>
            </w:pPr>
          </w:p>
        </w:tc>
        <w:tc>
          <w:tcPr>
            <w:tcW w:w="4096" w:type="dxa"/>
            <w:tcBorders>
              <w:top w:val="single" w:sz="12" w:space="0" w:color="auto"/>
              <w:left w:val="single" w:sz="12" w:space="0" w:color="auto"/>
            </w:tcBorders>
          </w:tcPr>
          <w:p w:rsidR="00800E81" w:rsidRPr="0066495B" w:rsidRDefault="00800E81" w:rsidP="00811E6F">
            <w:pPr>
              <w:jc w:val="center"/>
              <w:rPr>
                <w:rFonts w:ascii="Georgia" w:hAnsi="Georgia"/>
                <w:sz w:val="10"/>
                <w:szCs w:val="20"/>
                <w:u w:val="single"/>
              </w:rPr>
            </w:pPr>
          </w:p>
          <w:p w:rsidR="00811E6F" w:rsidRDefault="00811E6F" w:rsidP="00811E6F">
            <w:pPr>
              <w:jc w:val="center"/>
              <w:rPr>
                <w:rFonts w:ascii="Georgia" w:hAnsi="Georgia"/>
                <w:sz w:val="20"/>
                <w:szCs w:val="20"/>
                <w:u w:val="single"/>
              </w:rPr>
            </w:pPr>
            <w:r w:rsidRPr="00811E6F">
              <w:rPr>
                <w:rFonts w:ascii="Georgia" w:hAnsi="Georgia"/>
                <w:sz w:val="20"/>
                <w:szCs w:val="20"/>
                <w:u w:val="single"/>
              </w:rPr>
              <w:t>Cool Unstructured</w:t>
            </w:r>
          </w:p>
          <w:p w:rsidR="00811E6F" w:rsidRPr="0066495B" w:rsidRDefault="00811E6F" w:rsidP="00811E6F">
            <w:pPr>
              <w:jc w:val="center"/>
              <w:rPr>
                <w:rFonts w:ascii="Georgia" w:hAnsi="Georgia"/>
                <w:sz w:val="10"/>
                <w:szCs w:val="20"/>
                <w:u w:val="single"/>
              </w:rPr>
            </w:pPr>
          </w:p>
          <w:p w:rsidR="008B554D" w:rsidRPr="00FB7D7F" w:rsidRDefault="008B554D" w:rsidP="008B554D">
            <w:pPr>
              <w:rPr>
                <w:rFonts w:ascii="Georgia" w:hAnsi="Georgia"/>
                <w:sz w:val="20"/>
                <w:szCs w:val="20"/>
              </w:rPr>
            </w:pPr>
            <w:r w:rsidRPr="008B554D">
              <w:rPr>
                <w:rFonts w:ascii="Georgia" w:hAnsi="Georgia"/>
                <w:sz w:val="20"/>
                <w:szCs w:val="20"/>
                <w:u w:val="single"/>
              </w:rPr>
              <w:t>Ontology</w:t>
            </w:r>
            <w:r w:rsidRPr="008B554D">
              <w:rPr>
                <w:rFonts w:ascii="Georgia" w:hAnsi="Georgia"/>
                <w:sz w:val="20"/>
                <w:szCs w:val="20"/>
              </w:rPr>
              <w:t>:</w:t>
            </w:r>
            <w:r w:rsidR="00FB7D7F">
              <w:rPr>
                <w:rFonts w:ascii="Georgia" w:hAnsi="Georgia"/>
                <w:sz w:val="20"/>
                <w:szCs w:val="20"/>
              </w:rPr>
              <w:t xml:space="preserve"> Only the Buddha-nature/</w:t>
            </w:r>
            <w:r w:rsidR="00FB7D7F">
              <w:rPr>
                <w:rFonts w:ascii="Georgia" w:hAnsi="Georgia"/>
                <w:i/>
                <w:sz w:val="20"/>
                <w:szCs w:val="20"/>
              </w:rPr>
              <w:t>Dharma-</w:t>
            </w:r>
            <w:proofErr w:type="spellStart"/>
            <w:r w:rsidR="00FB7D7F">
              <w:rPr>
                <w:rFonts w:ascii="Georgia" w:hAnsi="Georgia"/>
                <w:i/>
                <w:sz w:val="20"/>
                <w:szCs w:val="20"/>
              </w:rPr>
              <w:t>kāya</w:t>
            </w:r>
            <w:proofErr w:type="spellEnd"/>
            <w:r w:rsidR="00FB7D7F">
              <w:rPr>
                <w:rFonts w:ascii="Georgia" w:hAnsi="Georgia"/>
                <w:i/>
                <w:sz w:val="20"/>
                <w:szCs w:val="20"/>
              </w:rPr>
              <w:t xml:space="preserve"> </w:t>
            </w:r>
            <w:r w:rsidR="00FB7D7F">
              <w:rPr>
                <w:rFonts w:ascii="Georgia" w:hAnsi="Georgia"/>
                <w:sz w:val="20"/>
                <w:szCs w:val="20"/>
              </w:rPr>
              <w:t>is real.</w:t>
            </w:r>
          </w:p>
          <w:p w:rsidR="008B554D" w:rsidRPr="0066495B" w:rsidRDefault="008B554D" w:rsidP="008B554D">
            <w:pPr>
              <w:rPr>
                <w:rFonts w:ascii="Georgia" w:hAnsi="Georgia"/>
                <w:sz w:val="10"/>
                <w:szCs w:val="20"/>
              </w:rPr>
            </w:pPr>
          </w:p>
          <w:p w:rsidR="008B554D" w:rsidRPr="008B554D" w:rsidRDefault="008B554D" w:rsidP="008B554D">
            <w:pPr>
              <w:rPr>
                <w:rFonts w:ascii="Georgia" w:hAnsi="Georgia"/>
                <w:sz w:val="20"/>
                <w:szCs w:val="20"/>
              </w:rPr>
            </w:pPr>
            <w:r w:rsidRPr="008B554D">
              <w:rPr>
                <w:rFonts w:ascii="Georgia" w:hAnsi="Georgia"/>
                <w:sz w:val="20"/>
                <w:szCs w:val="20"/>
                <w:u w:val="single"/>
              </w:rPr>
              <w:t>Cosmology</w:t>
            </w:r>
            <w:r w:rsidRPr="008B554D">
              <w:rPr>
                <w:rFonts w:ascii="Georgia" w:hAnsi="Georgia"/>
                <w:sz w:val="20"/>
                <w:szCs w:val="20"/>
              </w:rPr>
              <w:t>:</w:t>
            </w:r>
            <w:r w:rsidR="00FB7D7F">
              <w:rPr>
                <w:rFonts w:ascii="Georgia" w:hAnsi="Georgia"/>
                <w:sz w:val="20"/>
                <w:szCs w:val="20"/>
              </w:rPr>
              <w:t xml:space="preserve"> All multiplicity is illusory.</w:t>
            </w:r>
          </w:p>
          <w:p w:rsidR="008B554D" w:rsidRPr="0066495B" w:rsidRDefault="008B554D" w:rsidP="008B554D">
            <w:pPr>
              <w:rPr>
                <w:rFonts w:ascii="Georgia" w:hAnsi="Georgia"/>
                <w:sz w:val="10"/>
                <w:szCs w:val="20"/>
              </w:rPr>
            </w:pPr>
          </w:p>
          <w:p w:rsidR="008B554D" w:rsidRPr="008B554D" w:rsidRDefault="008B554D" w:rsidP="008B554D">
            <w:pPr>
              <w:rPr>
                <w:rFonts w:ascii="Georgia" w:hAnsi="Georgia"/>
                <w:sz w:val="20"/>
                <w:szCs w:val="20"/>
              </w:rPr>
            </w:pPr>
            <w:r w:rsidRPr="008B554D">
              <w:rPr>
                <w:rFonts w:ascii="Georgia" w:hAnsi="Georgia"/>
                <w:sz w:val="20"/>
                <w:szCs w:val="20"/>
                <w:u w:val="single"/>
              </w:rPr>
              <w:t>Anthropology</w:t>
            </w:r>
            <w:r w:rsidRPr="008B554D">
              <w:rPr>
                <w:rFonts w:ascii="Georgia" w:hAnsi="Georgia"/>
                <w:sz w:val="20"/>
                <w:szCs w:val="20"/>
              </w:rPr>
              <w:t>:</w:t>
            </w:r>
            <w:r w:rsidR="00FB7D7F">
              <w:rPr>
                <w:rFonts w:ascii="Georgia" w:hAnsi="Georgia"/>
                <w:sz w:val="20"/>
                <w:szCs w:val="20"/>
              </w:rPr>
              <w:t xml:space="preserve"> </w:t>
            </w:r>
            <w:r w:rsidR="00B56AAC">
              <w:rPr>
                <w:rFonts w:ascii="Georgia" w:hAnsi="Georgia"/>
                <w:sz w:val="20"/>
                <w:szCs w:val="20"/>
              </w:rPr>
              <w:t xml:space="preserve">We are </w:t>
            </w:r>
            <w:proofErr w:type="spellStart"/>
            <w:r w:rsidR="00B56AAC">
              <w:rPr>
                <w:rFonts w:ascii="Georgia" w:hAnsi="Georgia"/>
                <w:sz w:val="20"/>
                <w:szCs w:val="20"/>
              </w:rPr>
              <w:t>Buddhas</w:t>
            </w:r>
            <w:proofErr w:type="spellEnd"/>
            <w:r w:rsidR="00B56AAC">
              <w:rPr>
                <w:rFonts w:ascii="Georgia" w:hAnsi="Georgia"/>
                <w:sz w:val="20"/>
                <w:szCs w:val="20"/>
              </w:rPr>
              <w:t xml:space="preserve"> . . .</w:t>
            </w:r>
          </w:p>
          <w:p w:rsidR="008B554D" w:rsidRPr="0066495B" w:rsidRDefault="008B554D" w:rsidP="008B554D">
            <w:pPr>
              <w:rPr>
                <w:rFonts w:ascii="Georgia" w:hAnsi="Georgia"/>
                <w:sz w:val="10"/>
                <w:szCs w:val="20"/>
              </w:rPr>
            </w:pPr>
          </w:p>
          <w:p w:rsidR="008B554D" w:rsidRPr="008B554D" w:rsidRDefault="008B554D" w:rsidP="008B554D">
            <w:pPr>
              <w:rPr>
                <w:rFonts w:ascii="Georgia" w:hAnsi="Georgia"/>
                <w:sz w:val="20"/>
                <w:szCs w:val="20"/>
              </w:rPr>
            </w:pPr>
            <w:proofErr w:type="spellStart"/>
            <w:r w:rsidRPr="008B554D">
              <w:rPr>
                <w:rFonts w:ascii="Georgia" w:hAnsi="Georgia"/>
                <w:sz w:val="20"/>
                <w:szCs w:val="20"/>
                <w:u w:val="single"/>
              </w:rPr>
              <w:t>Soteriology</w:t>
            </w:r>
            <w:proofErr w:type="spellEnd"/>
            <w:r w:rsidRPr="008B554D">
              <w:rPr>
                <w:rFonts w:ascii="Georgia" w:hAnsi="Georgia"/>
                <w:sz w:val="20"/>
                <w:szCs w:val="20"/>
              </w:rPr>
              <w:t>:</w:t>
            </w:r>
            <w:r w:rsidR="00B56AAC">
              <w:rPr>
                <w:rFonts w:ascii="Georgia" w:hAnsi="Georgia"/>
                <w:sz w:val="20"/>
                <w:szCs w:val="20"/>
              </w:rPr>
              <w:t xml:space="preserve"> . . . Just realize it.</w:t>
            </w:r>
          </w:p>
          <w:p w:rsidR="008B554D" w:rsidRPr="0066495B" w:rsidRDefault="008B554D" w:rsidP="008B554D">
            <w:pPr>
              <w:rPr>
                <w:rFonts w:ascii="Georgia" w:hAnsi="Georgia"/>
                <w:sz w:val="10"/>
                <w:szCs w:val="20"/>
              </w:rPr>
            </w:pPr>
          </w:p>
          <w:p w:rsidR="008B554D" w:rsidRPr="008B554D" w:rsidRDefault="008B554D" w:rsidP="008B554D">
            <w:pPr>
              <w:rPr>
                <w:rFonts w:ascii="Georgia" w:hAnsi="Georgia"/>
                <w:sz w:val="20"/>
                <w:szCs w:val="20"/>
              </w:rPr>
            </w:pPr>
            <w:proofErr w:type="spellStart"/>
            <w:r w:rsidRPr="008B554D">
              <w:rPr>
                <w:rFonts w:ascii="Georgia" w:hAnsi="Georgia"/>
                <w:sz w:val="20"/>
                <w:szCs w:val="20"/>
                <w:u w:val="single"/>
              </w:rPr>
              <w:t>Buddhology</w:t>
            </w:r>
            <w:proofErr w:type="spellEnd"/>
            <w:r w:rsidRPr="008B554D">
              <w:rPr>
                <w:rFonts w:ascii="Georgia" w:hAnsi="Georgia"/>
                <w:sz w:val="20"/>
                <w:szCs w:val="20"/>
              </w:rPr>
              <w:t>:</w:t>
            </w:r>
            <w:r w:rsidR="00B56AAC">
              <w:rPr>
                <w:rFonts w:ascii="Georgia" w:hAnsi="Georgia"/>
                <w:sz w:val="20"/>
                <w:szCs w:val="20"/>
              </w:rPr>
              <w:t xml:space="preserve"> The immutable essence of all.</w:t>
            </w:r>
          </w:p>
          <w:p w:rsidR="008B554D" w:rsidRPr="0066495B" w:rsidRDefault="008B554D" w:rsidP="008B554D">
            <w:pPr>
              <w:rPr>
                <w:rFonts w:ascii="Georgia" w:hAnsi="Georgia"/>
                <w:sz w:val="10"/>
                <w:szCs w:val="20"/>
              </w:rPr>
            </w:pPr>
          </w:p>
          <w:p w:rsidR="002B31DD" w:rsidRDefault="008B554D" w:rsidP="008B554D">
            <w:pPr>
              <w:rPr>
                <w:rFonts w:ascii="Georgia" w:hAnsi="Georgia"/>
                <w:sz w:val="20"/>
                <w:szCs w:val="20"/>
              </w:rPr>
            </w:pPr>
            <w:r w:rsidRPr="008B554D">
              <w:rPr>
                <w:rFonts w:ascii="Georgia" w:hAnsi="Georgia"/>
                <w:sz w:val="20"/>
                <w:szCs w:val="20"/>
                <w:u w:val="single"/>
              </w:rPr>
              <w:t>Examples</w:t>
            </w:r>
            <w:r w:rsidRPr="00B56AAC">
              <w:rPr>
                <w:rFonts w:ascii="Georgia" w:hAnsi="Georgia"/>
                <w:sz w:val="20"/>
                <w:szCs w:val="20"/>
              </w:rPr>
              <w:t>:</w:t>
            </w:r>
            <w:r w:rsidR="00B56AAC">
              <w:rPr>
                <w:rFonts w:ascii="Georgia" w:hAnsi="Georgia"/>
                <w:sz w:val="20"/>
                <w:szCs w:val="20"/>
              </w:rPr>
              <w:t xml:space="preserve"> </w:t>
            </w:r>
            <w:proofErr w:type="spellStart"/>
            <w:r w:rsidR="00B56AAC">
              <w:rPr>
                <w:rFonts w:ascii="Georgia" w:hAnsi="Georgia"/>
                <w:sz w:val="20"/>
                <w:szCs w:val="20"/>
              </w:rPr>
              <w:t>Mahāmudrā</w:t>
            </w:r>
            <w:proofErr w:type="spellEnd"/>
            <w:r w:rsidR="00B56AAC">
              <w:rPr>
                <w:rFonts w:ascii="Georgia" w:hAnsi="Georgia"/>
                <w:sz w:val="20"/>
                <w:szCs w:val="20"/>
              </w:rPr>
              <w:t xml:space="preserve">, Zen, </w:t>
            </w:r>
            <w:proofErr w:type="spellStart"/>
            <w:r w:rsidR="00B56AAC">
              <w:rPr>
                <w:rFonts w:ascii="Georgia" w:hAnsi="Georgia"/>
                <w:sz w:val="20"/>
                <w:szCs w:val="20"/>
              </w:rPr>
              <w:t>Dzogchen</w:t>
            </w:r>
            <w:proofErr w:type="spellEnd"/>
            <w:r w:rsidR="00B56AAC">
              <w:rPr>
                <w:rFonts w:ascii="Georgia" w:hAnsi="Georgia"/>
                <w:sz w:val="20"/>
                <w:szCs w:val="20"/>
              </w:rPr>
              <w:t>.</w:t>
            </w:r>
          </w:p>
          <w:p w:rsidR="00811E6F" w:rsidRDefault="00811E6F">
            <w:pPr>
              <w:rPr>
                <w:rFonts w:ascii="Georgia" w:hAnsi="Georgia"/>
                <w:sz w:val="20"/>
                <w:szCs w:val="20"/>
              </w:rPr>
            </w:pPr>
          </w:p>
        </w:tc>
        <w:tc>
          <w:tcPr>
            <w:tcW w:w="0" w:type="auto"/>
            <w:vMerge/>
            <w:tcBorders>
              <w:left w:val="single" w:sz="12" w:space="0" w:color="auto"/>
            </w:tcBorders>
          </w:tcPr>
          <w:p w:rsidR="00811E6F" w:rsidRDefault="00811E6F">
            <w:pPr>
              <w:rPr>
                <w:rFonts w:ascii="Georgia" w:hAnsi="Georgia"/>
                <w:sz w:val="20"/>
                <w:szCs w:val="20"/>
              </w:rPr>
            </w:pPr>
          </w:p>
        </w:tc>
      </w:tr>
      <w:tr w:rsidR="00811E6F" w:rsidTr="001E0C4E">
        <w:trPr>
          <w:jc w:val="center"/>
        </w:trPr>
        <w:tc>
          <w:tcPr>
            <w:tcW w:w="0" w:type="auto"/>
            <w:gridSpan w:val="4"/>
          </w:tcPr>
          <w:p w:rsidR="00800E81" w:rsidRPr="00800E81" w:rsidRDefault="00800E81" w:rsidP="00811E6F">
            <w:pPr>
              <w:jc w:val="center"/>
              <w:rPr>
                <w:rFonts w:ascii="Georgia" w:hAnsi="Georgia"/>
                <w:b/>
                <w:i/>
                <w:sz w:val="10"/>
                <w:szCs w:val="20"/>
              </w:rPr>
            </w:pPr>
          </w:p>
          <w:p w:rsidR="00811E6F" w:rsidRDefault="00800E81" w:rsidP="00811E6F">
            <w:pPr>
              <w:jc w:val="center"/>
              <w:rPr>
                <w:rFonts w:ascii="Georgia" w:hAnsi="Georgia"/>
                <w:b/>
                <w:i/>
                <w:sz w:val="20"/>
                <w:szCs w:val="20"/>
              </w:rPr>
            </w:pPr>
            <w:r>
              <w:rPr>
                <w:rFonts w:ascii="Georgia" w:hAnsi="Georgia"/>
                <w:b/>
                <w:i/>
                <w:sz w:val="20"/>
                <w:szCs w:val="20"/>
              </w:rPr>
              <w:t>C</w:t>
            </w:r>
            <w:r w:rsidR="00811E6F" w:rsidRPr="00811E6F">
              <w:rPr>
                <w:rFonts w:ascii="Georgia" w:hAnsi="Georgia"/>
                <w:b/>
                <w:i/>
                <w:sz w:val="20"/>
                <w:szCs w:val="20"/>
              </w:rPr>
              <w:t>ool</w:t>
            </w:r>
          </w:p>
          <w:p w:rsidR="00C503BC" w:rsidRPr="00800E81" w:rsidRDefault="00C503BC" w:rsidP="00811E6F">
            <w:pPr>
              <w:jc w:val="center"/>
              <w:rPr>
                <w:rFonts w:ascii="Georgia" w:hAnsi="Georgia"/>
                <w:sz w:val="10"/>
                <w:szCs w:val="20"/>
              </w:rPr>
            </w:pPr>
          </w:p>
        </w:tc>
      </w:tr>
      <w:tr w:rsidR="00800E81" w:rsidTr="001E0C4E">
        <w:trPr>
          <w:jc w:val="center"/>
        </w:trPr>
        <w:tc>
          <w:tcPr>
            <w:tcW w:w="0" w:type="auto"/>
            <w:gridSpan w:val="4"/>
          </w:tcPr>
          <w:p w:rsidR="005F737E" w:rsidRPr="002B31DD" w:rsidRDefault="005F737E" w:rsidP="00800E81">
            <w:pPr>
              <w:jc w:val="center"/>
              <w:rPr>
                <w:rFonts w:ascii="Georgia" w:hAnsi="Georgia"/>
                <w:sz w:val="6"/>
                <w:szCs w:val="20"/>
                <w:u w:val="single"/>
              </w:rPr>
            </w:pPr>
          </w:p>
          <w:p w:rsidR="00800E81" w:rsidRPr="00800E81" w:rsidRDefault="00800E81" w:rsidP="00800E81">
            <w:pPr>
              <w:jc w:val="center"/>
              <w:rPr>
                <w:rFonts w:ascii="Georgia" w:hAnsi="Georgia"/>
                <w:sz w:val="20"/>
                <w:szCs w:val="20"/>
                <w:u w:val="single"/>
              </w:rPr>
            </w:pPr>
            <w:r w:rsidRPr="00800E81">
              <w:rPr>
                <w:rFonts w:ascii="Georgia" w:hAnsi="Georgia"/>
                <w:sz w:val="20"/>
                <w:szCs w:val="20"/>
                <w:u w:val="single"/>
              </w:rPr>
              <w:t>Explanations</w:t>
            </w:r>
          </w:p>
          <w:p w:rsidR="00800E81" w:rsidRPr="002B31DD" w:rsidRDefault="00800E81" w:rsidP="00800E81">
            <w:pPr>
              <w:rPr>
                <w:rFonts w:ascii="Georgia" w:hAnsi="Georgia"/>
                <w:sz w:val="6"/>
                <w:szCs w:val="20"/>
              </w:rPr>
            </w:pPr>
          </w:p>
          <w:p w:rsidR="00481485" w:rsidRDefault="00481485" w:rsidP="00800E81">
            <w:pPr>
              <w:rPr>
                <w:rFonts w:ascii="Georgia" w:hAnsi="Georgia"/>
                <w:sz w:val="20"/>
                <w:szCs w:val="20"/>
              </w:rPr>
            </w:pPr>
            <w:r w:rsidRPr="00481485">
              <w:rPr>
                <w:rFonts w:ascii="Georgia" w:hAnsi="Georgia"/>
                <w:sz w:val="20"/>
                <w:szCs w:val="20"/>
              </w:rPr>
              <w:t>The following four statements concerning the human condition are all related. However, they are based on quite different axioms. Nevertheless, they are all true. One can give examples from the great traditions.</w:t>
            </w:r>
          </w:p>
          <w:p w:rsidR="0066495B" w:rsidRPr="002B31DD" w:rsidRDefault="0066495B" w:rsidP="00800E81">
            <w:pPr>
              <w:rPr>
                <w:rFonts w:ascii="Georgia" w:hAnsi="Georgia"/>
                <w:b/>
                <w:sz w:val="6"/>
                <w:szCs w:val="20"/>
              </w:rPr>
            </w:pPr>
          </w:p>
          <w:p w:rsidR="00800E81" w:rsidRDefault="00800E81" w:rsidP="00800E81">
            <w:pPr>
              <w:rPr>
                <w:rFonts w:ascii="Georgia" w:hAnsi="Georgia"/>
                <w:sz w:val="20"/>
                <w:szCs w:val="20"/>
              </w:rPr>
            </w:pPr>
            <w:r w:rsidRPr="00800E81">
              <w:rPr>
                <w:rFonts w:ascii="Georgia" w:hAnsi="Georgia"/>
                <w:b/>
                <w:i/>
                <w:sz w:val="20"/>
                <w:szCs w:val="20"/>
              </w:rPr>
              <w:t>Hot</w:t>
            </w:r>
            <w:r w:rsidRPr="00800E81">
              <w:rPr>
                <w:rFonts w:ascii="Georgia" w:hAnsi="Georgia"/>
                <w:sz w:val="20"/>
                <w:szCs w:val="20"/>
              </w:rPr>
              <w:t xml:space="preserve"> is that which is other than oneself; that which has its own life. It is not something that one has access to as of right. It is powerful and breath-taking, and is associated with revelation and grace. It is very similar to Otto's 'numinous'. </w:t>
            </w:r>
          </w:p>
          <w:p w:rsidR="0066495B" w:rsidRDefault="00A07216" w:rsidP="00800E81">
            <w:pPr>
              <w:rPr>
                <w:rFonts w:ascii="Georgia" w:hAnsi="Georgia"/>
                <w:sz w:val="20"/>
                <w:szCs w:val="20"/>
              </w:rPr>
            </w:pPr>
            <w:r>
              <w:rPr>
                <w:rFonts w:ascii="Georgia" w:hAnsi="Georgia"/>
                <w:sz w:val="20"/>
                <w:szCs w:val="20"/>
              </w:rPr>
              <w:t xml:space="preserve">▪ </w:t>
            </w:r>
            <w:r w:rsidR="00717897">
              <w:rPr>
                <w:rFonts w:ascii="Georgia" w:hAnsi="Georgia"/>
                <w:sz w:val="20"/>
                <w:szCs w:val="20"/>
              </w:rPr>
              <w:t xml:space="preserve">Buddhist view: </w:t>
            </w:r>
            <w:r>
              <w:rPr>
                <w:rFonts w:ascii="Georgia" w:hAnsi="Georgia"/>
                <w:sz w:val="20"/>
                <w:szCs w:val="20"/>
              </w:rPr>
              <w:t>'Hot' is w</w:t>
            </w:r>
            <w:r w:rsidR="00717897">
              <w:rPr>
                <w:rFonts w:ascii="Georgia" w:hAnsi="Georgia"/>
                <w:sz w:val="20"/>
                <w:szCs w:val="20"/>
              </w:rPr>
              <w:t>hen other-power elements are stronger.</w:t>
            </w:r>
          </w:p>
          <w:p w:rsidR="00717897" w:rsidRDefault="00800E81" w:rsidP="00800E81">
            <w:pPr>
              <w:rPr>
                <w:rFonts w:ascii="Georgia" w:hAnsi="Georgia"/>
                <w:sz w:val="20"/>
                <w:szCs w:val="20"/>
              </w:rPr>
            </w:pPr>
            <w:r w:rsidRPr="002B31DD">
              <w:rPr>
                <w:rFonts w:ascii="Georgia" w:hAnsi="Georgia"/>
                <w:sz w:val="6"/>
                <w:szCs w:val="20"/>
              </w:rPr>
              <w:br/>
            </w:r>
            <w:r w:rsidRPr="00800E81">
              <w:rPr>
                <w:rFonts w:ascii="Georgia" w:hAnsi="Georgia"/>
                <w:b/>
                <w:i/>
                <w:sz w:val="20"/>
                <w:szCs w:val="20"/>
              </w:rPr>
              <w:t>Cool</w:t>
            </w:r>
            <w:r w:rsidRPr="00800E81">
              <w:rPr>
                <w:rFonts w:ascii="Georgia" w:hAnsi="Georgia"/>
                <w:sz w:val="20"/>
                <w:szCs w:val="20"/>
              </w:rPr>
              <w:t xml:space="preserve"> is the very essence of oneself; one need not go to another to find it. Hence one </w:t>
            </w:r>
            <w:r w:rsidRPr="00800E81">
              <w:rPr>
                <w:rFonts w:ascii="Georgia" w:hAnsi="Georgia"/>
                <w:i/>
                <w:iCs/>
                <w:sz w:val="20"/>
                <w:szCs w:val="20"/>
              </w:rPr>
              <w:t>does</w:t>
            </w:r>
            <w:r w:rsidRPr="00800E81">
              <w:rPr>
                <w:rFonts w:ascii="Georgia" w:hAnsi="Georgia"/>
                <w:sz w:val="20"/>
                <w:szCs w:val="20"/>
              </w:rPr>
              <w:t xml:space="preserve"> have access to it as of right. It is quiet and still, and is associated with self-realization.</w:t>
            </w:r>
          </w:p>
          <w:p w:rsidR="0066495B" w:rsidRDefault="00A07216" w:rsidP="00800E81">
            <w:pPr>
              <w:rPr>
                <w:rFonts w:ascii="Georgia" w:hAnsi="Georgia"/>
                <w:sz w:val="20"/>
                <w:szCs w:val="20"/>
              </w:rPr>
            </w:pPr>
            <w:r w:rsidRPr="00A07216">
              <w:rPr>
                <w:rFonts w:ascii="Georgia" w:hAnsi="Georgia"/>
                <w:sz w:val="20"/>
                <w:szCs w:val="20"/>
              </w:rPr>
              <w:t xml:space="preserve">▪ </w:t>
            </w:r>
            <w:r w:rsidR="00717897" w:rsidRPr="00717897">
              <w:rPr>
                <w:rFonts w:ascii="Georgia" w:hAnsi="Georgia"/>
                <w:sz w:val="20"/>
                <w:szCs w:val="20"/>
              </w:rPr>
              <w:t xml:space="preserve">Buddhist view: </w:t>
            </w:r>
            <w:r>
              <w:rPr>
                <w:rFonts w:ascii="Georgia" w:hAnsi="Georgia"/>
                <w:sz w:val="20"/>
                <w:szCs w:val="20"/>
              </w:rPr>
              <w:t>'Cool' is w</w:t>
            </w:r>
            <w:r w:rsidR="00717897" w:rsidRPr="00717897">
              <w:rPr>
                <w:rFonts w:ascii="Georgia" w:hAnsi="Georgia"/>
                <w:sz w:val="20"/>
                <w:szCs w:val="20"/>
              </w:rPr>
              <w:t xml:space="preserve">hen </w:t>
            </w:r>
            <w:r w:rsidR="00717897">
              <w:rPr>
                <w:rFonts w:ascii="Georgia" w:hAnsi="Georgia"/>
                <w:sz w:val="20"/>
                <w:szCs w:val="20"/>
              </w:rPr>
              <w:t>self</w:t>
            </w:r>
            <w:r w:rsidR="00717897" w:rsidRPr="00717897">
              <w:rPr>
                <w:rFonts w:ascii="Georgia" w:hAnsi="Georgia"/>
                <w:sz w:val="20"/>
                <w:szCs w:val="20"/>
              </w:rPr>
              <w:t>-power elements are stronger.</w:t>
            </w:r>
            <w:r w:rsidR="00717897">
              <w:rPr>
                <w:rFonts w:ascii="Georgia" w:hAnsi="Georgia"/>
                <w:sz w:val="20"/>
                <w:szCs w:val="20"/>
              </w:rPr>
              <w:t xml:space="preserve"> 'Cool' can </w:t>
            </w:r>
            <w:r w:rsidR="005B6FE5">
              <w:rPr>
                <w:rFonts w:ascii="Georgia" w:hAnsi="Georgia"/>
                <w:sz w:val="20"/>
                <w:szCs w:val="20"/>
              </w:rPr>
              <w:t xml:space="preserve">also </w:t>
            </w:r>
            <w:r w:rsidR="00717897">
              <w:rPr>
                <w:rFonts w:ascii="Georgia" w:hAnsi="Georgia"/>
                <w:sz w:val="20"/>
                <w:szCs w:val="20"/>
              </w:rPr>
              <w:t xml:space="preserve">mean 'not outside of </w:t>
            </w:r>
            <w:proofErr w:type="gramStart"/>
            <w:r w:rsidR="00717897">
              <w:rPr>
                <w:rFonts w:ascii="Georgia" w:hAnsi="Georgia"/>
                <w:sz w:val="20"/>
                <w:szCs w:val="20"/>
              </w:rPr>
              <w:t>oneself</w:t>
            </w:r>
            <w:proofErr w:type="gramEnd"/>
            <w:r w:rsidR="00717897">
              <w:rPr>
                <w:rFonts w:ascii="Georgia" w:hAnsi="Georgia"/>
                <w:sz w:val="20"/>
                <w:szCs w:val="20"/>
              </w:rPr>
              <w:t>'.</w:t>
            </w:r>
          </w:p>
          <w:p w:rsidR="00717897" w:rsidRDefault="00800E81" w:rsidP="00800E81">
            <w:pPr>
              <w:rPr>
                <w:rFonts w:ascii="Georgia" w:hAnsi="Georgia"/>
                <w:sz w:val="20"/>
                <w:szCs w:val="20"/>
              </w:rPr>
            </w:pPr>
            <w:r w:rsidRPr="002B31DD">
              <w:rPr>
                <w:rFonts w:ascii="Georgia" w:hAnsi="Georgia"/>
                <w:sz w:val="6"/>
                <w:szCs w:val="20"/>
              </w:rPr>
              <w:br/>
            </w:r>
            <w:r w:rsidRPr="00800E81">
              <w:rPr>
                <w:rFonts w:ascii="Georgia" w:hAnsi="Georgia"/>
                <w:b/>
                <w:i/>
                <w:sz w:val="20"/>
                <w:szCs w:val="20"/>
              </w:rPr>
              <w:t>Structured</w:t>
            </w:r>
            <w:r w:rsidRPr="00800E81">
              <w:rPr>
                <w:rFonts w:ascii="Georgia" w:hAnsi="Georgia"/>
                <w:sz w:val="20"/>
                <w:szCs w:val="20"/>
              </w:rPr>
              <w:t xml:space="preserve"> is that there is an inherent order in the cosmos</w:t>
            </w:r>
            <w:r>
              <w:rPr>
                <w:rFonts w:ascii="Georgia" w:hAnsi="Georgia"/>
                <w:sz w:val="20"/>
                <w:szCs w:val="20"/>
              </w:rPr>
              <w:t>,</w:t>
            </w:r>
            <w:r w:rsidRPr="00800E81">
              <w:rPr>
                <w:rFonts w:ascii="Georgia" w:hAnsi="Georgia"/>
                <w:sz w:val="20"/>
                <w:szCs w:val="20"/>
              </w:rPr>
              <w:t xml:space="preserve"> and therefore in the human condition. There is something to be discovered and there is a way of discovering it. A map is required to find the destination.</w:t>
            </w:r>
          </w:p>
          <w:p w:rsidR="0066495B" w:rsidRDefault="00A07216" w:rsidP="00800E81">
            <w:pPr>
              <w:rPr>
                <w:rFonts w:ascii="Georgia" w:hAnsi="Georgia"/>
                <w:sz w:val="20"/>
                <w:szCs w:val="20"/>
              </w:rPr>
            </w:pPr>
            <w:r w:rsidRPr="00A07216">
              <w:rPr>
                <w:rFonts w:ascii="Georgia" w:hAnsi="Georgia"/>
                <w:sz w:val="20"/>
                <w:szCs w:val="20"/>
              </w:rPr>
              <w:t xml:space="preserve">▪ </w:t>
            </w:r>
            <w:r w:rsidR="00717897" w:rsidRPr="00717897">
              <w:rPr>
                <w:rFonts w:ascii="Georgia" w:hAnsi="Georgia"/>
                <w:sz w:val="20"/>
                <w:szCs w:val="20"/>
              </w:rPr>
              <w:t xml:space="preserve">Buddhist view: </w:t>
            </w:r>
            <w:r>
              <w:rPr>
                <w:rFonts w:ascii="Georgia" w:hAnsi="Georgia"/>
                <w:sz w:val="20"/>
                <w:szCs w:val="20"/>
              </w:rPr>
              <w:t>'Structured' is f</w:t>
            </w:r>
            <w:r w:rsidR="00717897">
              <w:rPr>
                <w:rFonts w:ascii="Georgia" w:hAnsi="Georgia"/>
                <w:sz w:val="20"/>
                <w:szCs w:val="20"/>
              </w:rPr>
              <w:t>ound in approaches in which gradual features dominate.</w:t>
            </w:r>
          </w:p>
          <w:p w:rsidR="00717897" w:rsidRDefault="00800E81" w:rsidP="00800E81">
            <w:pPr>
              <w:rPr>
                <w:rFonts w:ascii="Georgia" w:hAnsi="Georgia"/>
                <w:sz w:val="20"/>
                <w:szCs w:val="20"/>
              </w:rPr>
            </w:pPr>
            <w:r w:rsidRPr="002B31DD">
              <w:rPr>
                <w:rFonts w:ascii="Georgia" w:hAnsi="Georgia"/>
                <w:sz w:val="6"/>
                <w:szCs w:val="20"/>
              </w:rPr>
              <w:br/>
            </w:r>
            <w:r w:rsidRPr="00800E81">
              <w:rPr>
                <w:rFonts w:ascii="Georgia" w:hAnsi="Georgia"/>
                <w:b/>
                <w:i/>
                <w:sz w:val="20"/>
                <w:szCs w:val="20"/>
              </w:rPr>
              <w:t>Unstructured</w:t>
            </w:r>
            <w:r w:rsidRPr="00800E81">
              <w:rPr>
                <w:rFonts w:ascii="Georgia" w:hAnsi="Georgia"/>
                <w:sz w:val="20"/>
                <w:szCs w:val="20"/>
              </w:rPr>
              <w:t xml:space="preserve"> teachings say that there is no gap between the starting point and the finishing point. Method and goal are identical. We are not separate from reality/truth/God, and so no map is required. Everything is available now and has always been</w:t>
            </w:r>
            <w:r>
              <w:rPr>
                <w:rFonts w:ascii="Georgia" w:hAnsi="Georgia"/>
                <w:sz w:val="20"/>
                <w:szCs w:val="20"/>
              </w:rPr>
              <w:t>.</w:t>
            </w:r>
          </w:p>
          <w:p w:rsidR="00800E81" w:rsidRDefault="00A07216" w:rsidP="00800E81">
            <w:pPr>
              <w:rPr>
                <w:rFonts w:ascii="Georgia" w:hAnsi="Georgia"/>
                <w:sz w:val="20"/>
                <w:szCs w:val="20"/>
              </w:rPr>
            </w:pPr>
            <w:r w:rsidRPr="00A07216">
              <w:rPr>
                <w:rFonts w:ascii="Georgia" w:hAnsi="Georgia"/>
                <w:sz w:val="20"/>
                <w:szCs w:val="20"/>
              </w:rPr>
              <w:t xml:space="preserve">▪ </w:t>
            </w:r>
            <w:r w:rsidR="00717897" w:rsidRPr="00717897">
              <w:rPr>
                <w:rFonts w:ascii="Georgia" w:hAnsi="Georgia"/>
                <w:sz w:val="20"/>
                <w:szCs w:val="20"/>
              </w:rPr>
              <w:t xml:space="preserve">Buddhist view: </w:t>
            </w:r>
            <w:r>
              <w:rPr>
                <w:rFonts w:ascii="Georgia" w:hAnsi="Georgia"/>
                <w:sz w:val="20"/>
                <w:szCs w:val="20"/>
              </w:rPr>
              <w:t>'Unstructured' is f</w:t>
            </w:r>
            <w:r w:rsidR="00717897">
              <w:rPr>
                <w:rFonts w:ascii="Georgia" w:hAnsi="Georgia"/>
                <w:sz w:val="20"/>
                <w:szCs w:val="20"/>
              </w:rPr>
              <w:t>ound in approaches in which sudden transformations dominate.</w:t>
            </w:r>
          </w:p>
          <w:p w:rsidR="00800E81" w:rsidRDefault="00800E81" w:rsidP="00800E81">
            <w:pPr>
              <w:rPr>
                <w:rFonts w:ascii="Georgia" w:hAnsi="Georgia"/>
                <w:sz w:val="20"/>
                <w:szCs w:val="20"/>
              </w:rPr>
            </w:pPr>
            <w:r w:rsidRPr="00800E81">
              <w:rPr>
                <w:rFonts w:ascii="Georgia" w:hAnsi="Georgia"/>
                <w:sz w:val="20"/>
                <w:szCs w:val="20"/>
              </w:rPr>
              <w:t>(Rawlinson, 1997, pp.98-9</w:t>
            </w:r>
            <w:r w:rsidR="00717897">
              <w:rPr>
                <w:rFonts w:ascii="Georgia" w:hAnsi="Georgia"/>
                <w:sz w:val="20"/>
                <w:szCs w:val="20"/>
              </w:rPr>
              <w:t>; Buddhist view based on notes from Dr. Peter Harvey.</w:t>
            </w:r>
            <w:r w:rsidRPr="00800E81">
              <w:rPr>
                <w:rFonts w:ascii="Georgia" w:hAnsi="Georgia"/>
                <w:sz w:val="20"/>
                <w:szCs w:val="20"/>
              </w:rPr>
              <w:t>)</w:t>
            </w:r>
          </w:p>
          <w:p w:rsidR="00800E81" w:rsidRPr="00800E81" w:rsidRDefault="00800E81" w:rsidP="00800E81">
            <w:pPr>
              <w:rPr>
                <w:rFonts w:ascii="Georgia" w:hAnsi="Georgia"/>
                <w:sz w:val="20"/>
                <w:szCs w:val="20"/>
              </w:rPr>
            </w:pPr>
          </w:p>
        </w:tc>
      </w:tr>
      <w:tr w:rsidR="00671517" w:rsidTr="001E0C4E">
        <w:trPr>
          <w:jc w:val="center"/>
        </w:trPr>
        <w:tc>
          <w:tcPr>
            <w:tcW w:w="0" w:type="auto"/>
            <w:gridSpan w:val="4"/>
          </w:tcPr>
          <w:p w:rsidR="00671517" w:rsidRPr="00671517" w:rsidRDefault="00671517" w:rsidP="00045558">
            <w:pPr>
              <w:rPr>
                <w:rFonts w:ascii="Georgia" w:hAnsi="Georgia"/>
                <w:sz w:val="20"/>
                <w:szCs w:val="20"/>
              </w:rPr>
            </w:pPr>
            <w:r w:rsidRPr="00671517">
              <w:rPr>
                <w:rFonts w:ascii="Georgia" w:hAnsi="Georgia"/>
                <w:sz w:val="20"/>
                <w:szCs w:val="20"/>
              </w:rPr>
              <w:t xml:space="preserve">Source: Rawlinson, A. (1997) </w:t>
            </w:r>
            <w:r w:rsidRPr="00671517">
              <w:rPr>
                <w:rFonts w:ascii="Georgia" w:hAnsi="Georgia"/>
                <w:i/>
                <w:sz w:val="20"/>
                <w:szCs w:val="20"/>
              </w:rPr>
              <w:t>The book of enlightened masters: western teachers in eastern traditions</w:t>
            </w:r>
            <w:r w:rsidRPr="00671517">
              <w:rPr>
                <w:rFonts w:ascii="Georgia" w:hAnsi="Georgia"/>
                <w:sz w:val="20"/>
                <w:szCs w:val="20"/>
              </w:rPr>
              <w:t xml:space="preserve">. Chicago, Illinois: Open Court. </w:t>
            </w:r>
            <w:r>
              <w:rPr>
                <w:rFonts w:ascii="Georgia" w:hAnsi="Georgia"/>
                <w:sz w:val="20"/>
                <w:szCs w:val="20"/>
              </w:rPr>
              <w:t>(pp. 96-131.)</w:t>
            </w:r>
          </w:p>
        </w:tc>
      </w:tr>
    </w:tbl>
    <w:p w:rsidR="00E24630" w:rsidRPr="009409B3" w:rsidRDefault="0066495B">
      <w:pPr>
        <w:rPr>
          <w:rFonts w:ascii="Georgia" w:hAnsi="Georgia"/>
          <w:sz w:val="20"/>
          <w:szCs w:val="20"/>
        </w:rPr>
      </w:pPr>
    </w:p>
    <w:sectPr w:rsidR="00E24630" w:rsidRPr="009409B3" w:rsidSect="00B56AAC">
      <w:pgSz w:w="11906" w:h="16838"/>
      <w:pgMar w:top="1021" w:right="1021" w:bottom="1021" w:left="102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savePreviewPicture/>
  <w:compat/>
  <w:rsids>
    <w:rsidRoot w:val="009409B3"/>
    <w:rsid w:val="00025E96"/>
    <w:rsid w:val="00045558"/>
    <w:rsid w:val="0015499F"/>
    <w:rsid w:val="001C3101"/>
    <w:rsid w:val="002B31DD"/>
    <w:rsid w:val="00321C2C"/>
    <w:rsid w:val="0036562F"/>
    <w:rsid w:val="00381B09"/>
    <w:rsid w:val="004418E6"/>
    <w:rsid w:val="00481485"/>
    <w:rsid w:val="005B6FE5"/>
    <w:rsid w:val="005F737E"/>
    <w:rsid w:val="0066495B"/>
    <w:rsid w:val="00671517"/>
    <w:rsid w:val="00717897"/>
    <w:rsid w:val="007D596A"/>
    <w:rsid w:val="00800E81"/>
    <w:rsid w:val="00811E6F"/>
    <w:rsid w:val="00887E59"/>
    <w:rsid w:val="008B554D"/>
    <w:rsid w:val="009409B3"/>
    <w:rsid w:val="009A352B"/>
    <w:rsid w:val="009C6729"/>
    <w:rsid w:val="00A05406"/>
    <w:rsid w:val="00A07216"/>
    <w:rsid w:val="00A24BB3"/>
    <w:rsid w:val="00AD00D9"/>
    <w:rsid w:val="00AF7E53"/>
    <w:rsid w:val="00B56AAC"/>
    <w:rsid w:val="00C03ED2"/>
    <w:rsid w:val="00C232E8"/>
    <w:rsid w:val="00C503BC"/>
    <w:rsid w:val="00DE539E"/>
    <w:rsid w:val="00FB2642"/>
    <w:rsid w:val="00FB7D7F"/>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C2C"/>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09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1</Pages>
  <Words>481</Words>
  <Characters>2743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8</cp:revision>
  <dcterms:created xsi:type="dcterms:W3CDTF">2015-05-23T08:04:00Z</dcterms:created>
  <dcterms:modified xsi:type="dcterms:W3CDTF">2015-05-23T11:36:00Z</dcterms:modified>
</cp:coreProperties>
</file>